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1F5" w:rsidRDefault="002D7BFA" w:rsidP="002D7BFA">
      <w:pPr>
        <w:jc w:val="center"/>
        <w:rPr>
          <w:b/>
          <w:sz w:val="44"/>
        </w:rPr>
      </w:pPr>
      <w:r w:rsidRPr="002D7BFA">
        <w:rPr>
          <w:b/>
          <w:sz w:val="44"/>
        </w:rPr>
        <w:t>Входная Диагностика, подготовительная группа, 2022 г</w:t>
      </w:r>
      <w:r>
        <w:rPr>
          <w:b/>
          <w:sz w:val="44"/>
        </w:rPr>
        <w:t>.</w:t>
      </w:r>
    </w:p>
    <w:p w:rsidR="002D7BFA" w:rsidRDefault="002D7BFA" w:rsidP="002D7BFA">
      <w:pPr>
        <w:jc w:val="center"/>
        <w:rPr>
          <w:b/>
          <w:sz w:val="44"/>
        </w:rPr>
      </w:pPr>
    </w:p>
    <w:p w:rsidR="002D7BFA" w:rsidRDefault="002D7BFA" w:rsidP="002D7BFA">
      <w:pPr>
        <w:tabs>
          <w:tab w:val="left" w:pos="1402"/>
        </w:tabs>
        <w:rPr>
          <w:b/>
          <w:sz w:val="44"/>
        </w:rPr>
      </w:pPr>
      <w:r>
        <w:rPr>
          <w:b/>
          <w:sz w:val="44"/>
        </w:rPr>
        <w:tab/>
      </w:r>
      <w:r w:rsidRPr="002D7BFA">
        <w:rPr>
          <w:b/>
          <w:sz w:val="44"/>
        </w:rPr>
        <w:drawing>
          <wp:inline distT="0" distB="0" distL="0" distR="0" wp14:anchorId="0FA4FA9B" wp14:editId="472EC973">
            <wp:extent cx="5940425" cy="3300372"/>
            <wp:effectExtent l="0" t="0" r="22225" b="1460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r w:rsidRPr="002D7BFA">
        <w:rPr>
          <w:b/>
          <w:sz w:val="44"/>
        </w:rPr>
        <w:drawing>
          <wp:inline distT="0" distB="0" distL="0" distR="0" wp14:anchorId="2370FF24" wp14:editId="40F8DB53">
            <wp:extent cx="5940425" cy="3326123"/>
            <wp:effectExtent l="0" t="0" r="22225" b="2730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2D7BFA" w:rsidRDefault="002D7BFA" w:rsidP="002D7BFA">
      <w:pPr>
        <w:tabs>
          <w:tab w:val="left" w:pos="5533"/>
        </w:tabs>
        <w:rPr>
          <w:sz w:val="44"/>
        </w:rPr>
      </w:pPr>
      <w:r>
        <w:rPr>
          <w:sz w:val="44"/>
        </w:rPr>
        <w:tab/>
      </w:r>
    </w:p>
    <w:p w:rsidR="002D7BFA" w:rsidRDefault="002D7BFA" w:rsidP="002D7BFA">
      <w:pPr>
        <w:tabs>
          <w:tab w:val="left" w:pos="5533"/>
        </w:tabs>
        <w:rPr>
          <w:sz w:val="44"/>
        </w:rPr>
      </w:pPr>
      <w:r w:rsidRPr="002D7BFA">
        <w:rPr>
          <w:sz w:val="44"/>
        </w:rPr>
        <w:lastRenderedPageBreak/>
        <w:drawing>
          <wp:inline distT="0" distB="0" distL="0" distR="0" wp14:anchorId="1F372DDD" wp14:editId="22E73E05">
            <wp:extent cx="5940425" cy="3300372"/>
            <wp:effectExtent l="0" t="0" r="22225" b="14605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r w:rsidRPr="002D7BFA">
        <w:rPr>
          <w:sz w:val="44"/>
        </w:rPr>
        <w:drawing>
          <wp:inline distT="0" distB="0" distL="0" distR="0" wp14:anchorId="567914C4" wp14:editId="7E1E93F7">
            <wp:extent cx="5940425" cy="3300372"/>
            <wp:effectExtent l="0" t="0" r="22225" b="1460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2D7BFA" w:rsidRPr="002D7BFA" w:rsidRDefault="002D7BFA" w:rsidP="002D7BFA">
      <w:pPr>
        <w:rPr>
          <w:sz w:val="44"/>
        </w:rPr>
      </w:pPr>
    </w:p>
    <w:p w:rsidR="002D7BFA" w:rsidRDefault="002D7BFA" w:rsidP="002D7BFA">
      <w:pPr>
        <w:rPr>
          <w:sz w:val="44"/>
        </w:rPr>
      </w:pPr>
    </w:p>
    <w:p w:rsidR="002D7BFA" w:rsidRDefault="002D7BFA" w:rsidP="002D7BFA">
      <w:pPr>
        <w:jc w:val="center"/>
        <w:rPr>
          <w:sz w:val="44"/>
        </w:rPr>
      </w:pPr>
    </w:p>
    <w:p w:rsidR="002D7BFA" w:rsidRDefault="002D7BFA" w:rsidP="002D7BFA">
      <w:pPr>
        <w:jc w:val="center"/>
        <w:rPr>
          <w:sz w:val="44"/>
        </w:rPr>
      </w:pPr>
    </w:p>
    <w:p w:rsidR="002D7BFA" w:rsidRDefault="002D7BFA" w:rsidP="002D7BFA">
      <w:pPr>
        <w:jc w:val="center"/>
        <w:rPr>
          <w:sz w:val="44"/>
        </w:rPr>
      </w:pPr>
    </w:p>
    <w:p w:rsidR="002D7BFA" w:rsidRPr="002D7BFA" w:rsidRDefault="002D7BFA" w:rsidP="002D7BFA">
      <w:pPr>
        <w:jc w:val="center"/>
        <w:rPr>
          <w:sz w:val="44"/>
        </w:rPr>
      </w:pPr>
      <w:r w:rsidRPr="002D7BFA">
        <w:rPr>
          <w:sz w:val="44"/>
        </w:rPr>
        <w:lastRenderedPageBreak/>
        <w:drawing>
          <wp:inline distT="0" distB="0" distL="0" distR="0" wp14:anchorId="44178FB0" wp14:editId="56F0232F">
            <wp:extent cx="5940425" cy="3300372"/>
            <wp:effectExtent l="0" t="0" r="22225" b="14605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bookmarkStart w:id="0" w:name="_GoBack"/>
      <w:bookmarkEnd w:id="0"/>
    </w:p>
    <w:sectPr w:rsidR="002D7BFA" w:rsidRPr="002D7B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B41"/>
    <w:rsid w:val="000065E7"/>
    <w:rsid w:val="00006C1C"/>
    <w:rsid w:val="000102B7"/>
    <w:rsid w:val="000138D6"/>
    <w:rsid w:val="00013F7E"/>
    <w:rsid w:val="00015965"/>
    <w:rsid w:val="00043196"/>
    <w:rsid w:val="00045B61"/>
    <w:rsid w:val="00063421"/>
    <w:rsid w:val="00065BE3"/>
    <w:rsid w:val="000673B9"/>
    <w:rsid w:val="00076255"/>
    <w:rsid w:val="00085FD7"/>
    <w:rsid w:val="00091EC9"/>
    <w:rsid w:val="000949BF"/>
    <w:rsid w:val="0009642E"/>
    <w:rsid w:val="000A07BF"/>
    <w:rsid w:val="000B063D"/>
    <w:rsid w:val="000B38DD"/>
    <w:rsid w:val="000B5BB3"/>
    <w:rsid w:val="000C2DE2"/>
    <w:rsid w:val="000D6721"/>
    <w:rsid w:val="000E0B43"/>
    <w:rsid w:val="000E683F"/>
    <w:rsid w:val="00100F03"/>
    <w:rsid w:val="0010179E"/>
    <w:rsid w:val="0010547E"/>
    <w:rsid w:val="00127D3E"/>
    <w:rsid w:val="00132DEA"/>
    <w:rsid w:val="00143338"/>
    <w:rsid w:val="0015352F"/>
    <w:rsid w:val="00157717"/>
    <w:rsid w:val="00162565"/>
    <w:rsid w:val="00162B4D"/>
    <w:rsid w:val="00167242"/>
    <w:rsid w:val="00170A5D"/>
    <w:rsid w:val="00173F63"/>
    <w:rsid w:val="00182A3C"/>
    <w:rsid w:val="00183A4E"/>
    <w:rsid w:val="001A45D3"/>
    <w:rsid w:val="001D36F9"/>
    <w:rsid w:val="001D4008"/>
    <w:rsid w:val="001D7386"/>
    <w:rsid w:val="001F4C22"/>
    <w:rsid w:val="001F72F9"/>
    <w:rsid w:val="00210762"/>
    <w:rsid w:val="00213FC4"/>
    <w:rsid w:val="002345A9"/>
    <w:rsid w:val="00235A67"/>
    <w:rsid w:val="00237808"/>
    <w:rsid w:val="00244BEF"/>
    <w:rsid w:val="0024786C"/>
    <w:rsid w:val="002528AB"/>
    <w:rsid w:val="00257D8E"/>
    <w:rsid w:val="002605AB"/>
    <w:rsid w:val="002647C5"/>
    <w:rsid w:val="00264B73"/>
    <w:rsid w:val="002673D5"/>
    <w:rsid w:val="0026753D"/>
    <w:rsid w:val="00274129"/>
    <w:rsid w:val="00281E60"/>
    <w:rsid w:val="00286975"/>
    <w:rsid w:val="002A2250"/>
    <w:rsid w:val="002A37EA"/>
    <w:rsid w:val="002A37F6"/>
    <w:rsid w:val="002B3059"/>
    <w:rsid w:val="002B61A0"/>
    <w:rsid w:val="002B7D7C"/>
    <w:rsid w:val="002C0AB7"/>
    <w:rsid w:val="002C5341"/>
    <w:rsid w:val="002C7D28"/>
    <w:rsid w:val="002D7BFA"/>
    <w:rsid w:val="002E6B28"/>
    <w:rsid w:val="002F4753"/>
    <w:rsid w:val="002F4E2F"/>
    <w:rsid w:val="00320638"/>
    <w:rsid w:val="00323967"/>
    <w:rsid w:val="0033241B"/>
    <w:rsid w:val="00334912"/>
    <w:rsid w:val="00336083"/>
    <w:rsid w:val="00347631"/>
    <w:rsid w:val="003569B5"/>
    <w:rsid w:val="00360B8D"/>
    <w:rsid w:val="0036610A"/>
    <w:rsid w:val="00372A62"/>
    <w:rsid w:val="003870BF"/>
    <w:rsid w:val="0038788E"/>
    <w:rsid w:val="003A090F"/>
    <w:rsid w:val="003A78B9"/>
    <w:rsid w:val="003B011D"/>
    <w:rsid w:val="003B3928"/>
    <w:rsid w:val="003D25AD"/>
    <w:rsid w:val="003D294C"/>
    <w:rsid w:val="003D6E9E"/>
    <w:rsid w:val="003E43F9"/>
    <w:rsid w:val="003F0B1D"/>
    <w:rsid w:val="003F12BF"/>
    <w:rsid w:val="003F6D0F"/>
    <w:rsid w:val="00403E15"/>
    <w:rsid w:val="0041450A"/>
    <w:rsid w:val="00420C05"/>
    <w:rsid w:val="0042679B"/>
    <w:rsid w:val="00426E6F"/>
    <w:rsid w:val="0044185D"/>
    <w:rsid w:val="004470A2"/>
    <w:rsid w:val="00451785"/>
    <w:rsid w:val="0045540C"/>
    <w:rsid w:val="004776CB"/>
    <w:rsid w:val="00483301"/>
    <w:rsid w:val="00483C2B"/>
    <w:rsid w:val="004868E5"/>
    <w:rsid w:val="0049631E"/>
    <w:rsid w:val="004B0BD5"/>
    <w:rsid w:val="004C4B30"/>
    <w:rsid w:val="00500633"/>
    <w:rsid w:val="00530959"/>
    <w:rsid w:val="00530A3A"/>
    <w:rsid w:val="00533317"/>
    <w:rsid w:val="005423C1"/>
    <w:rsid w:val="00553A39"/>
    <w:rsid w:val="00555BC3"/>
    <w:rsid w:val="00564687"/>
    <w:rsid w:val="00573AE2"/>
    <w:rsid w:val="00576E28"/>
    <w:rsid w:val="00590DB0"/>
    <w:rsid w:val="00590ECD"/>
    <w:rsid w:val="005935CA"/>
    <w:rsid w:val="00593708"/>
    <w:rsid w:val="005A61D0"/>
    <w:rsid w:val="005B115F"/>
    <w:rsid w:val="005B3BA1"/>
    <w:rsid w:val="005C2BBF"/>
    <w:rsid w:val="005C5D9F"/>
    <w:rsid w:val="005D2CF2"/>
    <w:rsid w:val="005D7755"/>
    <w:rsid w:val="005E0690"/>
    <w:rsid w:val="005E088A"/>
    <w:rsid w:val="005E208C"/>
    <w:rsid w:val="005E32D3"/>
    <w:rsid w:val="005E5C6F"/>
    <w:rsid w:val="005F31CE"/>
    <w:rsid w:val="006067F8"/>
    <w:rsid w:val="006145DA"/>
    <w:rsid w:val="00614F9C"/>
    <w:rsid w:val="00616BD5"/>
    <w:rsid w:val="00617768"/>
    <w:rsid w:val="00617C71"/>
    <w:rsid w:val="00621952"/>
    <w:rsid w:val="00623DD9"/>
    <w:rsid w:val="0062554F"/>
    <w:rsid w:val="00625DB7"/>
    <w:rsid w:val="0064540E"/>
    <w:rsid w:val="006505EA"/>
    <w:rsid w:val="006541DB"/>
    <w:rsid w:val="00662E1C"/>
    <w:rsid w:val="00667CB2"/>
    <w:rsid w:val="00693FC8"/>
    <w:rsid w:val="006A1203"/>
    <w:rsid w:val="006A30A0"/>
    <w:rsid w:val="006B0485"/>
    <w:rsid w:val="006C072B"/>
    <w:rsid w:val="006C2875"/>
    <w:rsid w:val="006C3DC7"/>
    <w:rsid w:val="006D37BB"/>
    <w:rsid w:val="006D4422"/>
    <w:rsid w:val="006D6A28"/>
    <w:rsid w:val="006D7FBE"/>
    <w:rsid w:val="006E3EBD"/>
    <w:rsid w:val="006E5CFC"/>
    <w:rsid w:val="007009E6"/>
    <w:rsid w:val="00712DBB"/>
    <w:rsid w:val="007138E6"/>
    <w:rsid w:val="00715128"/>
    <w:rsid w:val="007206BF"/>
    <w:rsid w:val="00721517"/>
    <w:rsid w:val="00721F66"/>
    <w:rsid w:val="00722F47"/>
    <w:rsid w:val="00731CD1"/>
    <w:rsid w:val="00752383"/>
    <w:rsid w:val="007667A3"/>
    <w:rsid w:val="0077055E"/>
    <w:rsid w:val="007705BF"/>
    <w:rsid w:val="00773863"/>
    <w:rsid w:val="00777190"/>
    <w:rsid w:val="007869A5"/>
    <w:rsid w:val="007934AD"/>
    <w:rsid w:val="00797DED"/>
    <w:rsid w:val="007A56BB"/>
    <w:rsid w:val="007B0B41"/>
    <w:rsid w:val="007B0FFC"/>
    <w:rsid w:val="007B279C"/>
    <w:rsid w:val="007B4087"/>
    <w:rsid w:val="007C0666"/>
    <w:rsid w:val="007C37A4"/>
    <w:rsid w:val="007E3A69"/>
    <w:rsid w:val="007F37EC"/>
    <w:rsid w:val="007F3941"/>
    <w:rsid w:val="007F467B"/>
    <w:rsid w:val="007F47E6"/>
    <w:rsid w:val="00801C5D"/>
    <w:rsid w:val="00806760"/>
    <w:rsid w:val="00811694"/>
    <w:rsid w:val="0082395F"/>
    <w:rsid w:val="00826351"/>
    <w:rsid w:val="00842A8A"/>
    <w:rsid w:val="00846294"/>
    <w:rsid w:val="008557A5"/>
    <w:rsid w:val="0087208D"/>
    <w:rsid w:val="00876DCF"/>
    <w:rsid w:val="0088264B"/>
    <w:rsid w:val="00887E55"/>
    <w:rsid w:val="00893EE4"/>
    <w:rsid w:val="0089619B"/>
    <w:rsid w:val="008C4EFB"/>
    <w:rsid w:val="008D66D5"/>
    <w:rsid w:val="008E480B"/>
    <w:rsid w:val="008F002F"/>
    <w:rsid w:val="00901D93"/>
    <w:rsid w:val="0090439D"/>
    <w:rsid w:val="00904EE1"/>
    <w:rsid w:val="00906963"/>
    <w:rsid w:val="00920309"/>
    <w:rsid w:val="0093425B"/>
    <w:rsid w:val="00940438"/>
    <w:rsid w:val="00950109"/>
    <w:rsid w:val="009743E1"/>
    <w:rsid w:val="00975642"/>
    <w:rsid w:val="00983440"/>
    <w:rsid w:val="009844B1"/>
    <w:rsid w:val="00984DEC"/>
    <w:rsid w:val="00994452"/>
    <w:rsid w:val="009A13F2"/>
    <w:rsid w:val="009B0B33"/>
    <w:rsid w:val="009B3CB5"/>
    <w:rsid w:val="009B5E5A"/>
    <w:rsid w:val="009C26AE"/>
    <w:rsid w:val="009C26DD"/>
    <w:rsid w:val="009C65D5"/>
    <w:rsid w:val="009D022D"/>
    <w:rsid w:val="009D0EE3"/>
    <w:rsid w:val="009D39DD"/>
    <w:rsid w:val="009D4D72"/>
    <w:rsid w:val="009D70D6"/>
    <w:rsid w:val="009E178A"/>
    <w:rsid w:val="009E22E0"/>
    <w:rsid w:val="009E2410"/>
    <w:rsid w:val="00A15882"/>
    <w:rsid w:val="00A22285"/>
    <w:rsid w:val="00A31C03"/>
    <w:rsid w:val="00A35ED9"/>
    <w:rsid w:val="00A4478C"/>
    <w:rsid w:val="00A46DEA"/>
    <w:rsid w:val="00A531C8"/>
    <w:rsid w:val="00A61B37"/>
    <w:rsid w:val="00A71B38"/>
    <w:rsid w:val="00A758BA"/>
    <w:rsid w:val="00A76EBB"/>
    <w:rsid w:val="00A77067"/>
    <w:rsid w:val="00A8361B"/>
    <w:rsid w:val="00A8371A"/>
    <w:rsid w:val="00A840C1"/>
    <w:rsid w:val="00A90918"/>
    <w:rsid w:val="00A921CB"/>
    <w:rsid w:val="00A96D2C"/>
    <w:rsid w:val="00AA3444"/>
    <w:rsid w:val="00AA715D"/>
    <w:rsid w:val="00AA7FAD"/>
    <w:rsid w:val="00AB0892"/>
    <w:rsid w:val="00AB0BE2"/>
    <w:rsid w:val="00AB6364"/>
    <w:rsid w:val="00AB6DDE"/>
    <w:rsid w:val="00AC15B4"/>
    <w:rsid w:val="00AC2049"/>
    <w:rsid w:val="00AE32CE"/>
    <w:rsid w:val="00AF40C2"/>
    <w:rsid w:val="00AF6DE8"/>
    <w:rsid w:val="00B00F80"/>
    <w:rsid w:val="00B05178"/>
    <w:rsid w:val="00B057DF"/>
    <w:rsid w:val="00B073BB"/>
    <w:rsid w:val="00B079F1"/>
    <w:rsid w:val="00B13267"/>
    <w:rsid w:val="00B24739"/>
    <w:rsid w:val="00B36DD2"/>
    <w:rsid w:val="00B436CF"/>
    <w:rsid w:val="00B460A6"/>
    <w:rsid w:val="00B51541"/>
    <w:rsid w:val="00B53993"/>
    <w:rsid w:val="00B73D2E"/>
    <w:rsid w:val="00B83272"/>
    <w:rsid w:val="00B834D7"/>
    <w:rsid w:val="00BA6284"/>
    <w:rsid w:val="00BB6BA3"/>
    <w:rsid w:val="00BC402A"/>
    <w:rsid w:val="00BC57AB"/>
    <w:rsid w:val="00BD59E9"/>
    <w:rsid w:val="00BE0643"/>
    <w:rsid w:val="00BF2B2B"/>
    <w:rsid w:val="00C174CB"/>
    <w:rsid w:val="00C220F7"/>
    <w:rsid w:val="00C22278"/>
    <w:rsid w:val="00C32E9A"/>
    <w:rsid w:val="00C36EBA"/>
    <w:rsid w:val="00C53E60"/>
    <w:rsid w:val="00C57D71"/>
    <w:rsid w:val="00C62971"/>
    <w:rsid w:val="00C74595"/>
    <w:rsid w:val="00C77B40"/>
    <w:rsid w:val="00C83234"/>
    <w:rsid w:val="00C84333"/>
    <w:rsid w:val="00C8639C"/>
    <w:rsid w:val="00C87728"/>
    <w:rsid w:val="00CB660D"/>
    <w:rsid w:val="00CB7E02"/>
    <w:rsid w:val="00CC2107"/>
    <w:rsid w:val="00CC5C9F"/>
    <w:rsid w:val="00CC5E6F"/>
    <w:rsid w:val="00CD04A4"/>
    <w:rsid w:val="00CE6367"/>
    <w:rsid w:val="00CF7995"/>
    <w:rsid w:val="00D0604D"/>
    <w:rsid w:val="00D10513"/>
    <w:rsid w:val="00D21069"/>
    <w:rsid w:val="00D42C33"/>
    <w:rsid w:val="00D53D26"/>
    <w:rsid w:val="00D55C89"/>
    <w:rsid w:val="00D60017"/>
    <w:rsid w:val="00D652F5"/>
    <w:rsid w:val="00D6696F"/>
    <w:rsid w:val="00D759D3"/>
    <w:rsid w:val="00D923F8"/>
    <w:rsid w:val="00D9622F"/>
    <w:rsid w:val="00D97097"/>
    <w:rsid w:val="00DA3DF7"/>
    <w:rsid w:val="00DB287A"/>
    <w:rsid w:val="00DB3507"/>
    <w:rsid w:val="00DB4B9D"/>
    <w:rsid w:val="00DC1D53"/>
    <w:rsid w:val="00DE0B78"/>
    <w:rsid w:val="00DE0DE5"/>
    <w:rsid w:val="00DE395B"/>
    <w:rsid w:val="00DE3D2B"/>
    <w:rsid w:val="00E0661E"/>
    <w:rsid w:val="00E10514"/>
    <w:rsid w:val="00E13DCC"/>
    <w:rsid w:val="00E203A9"/>
    <w:rsid w:val="00E2204D"/>
    <w:rsid w:val="00E266AD"/>
    <w:rsid w:val="00E3353D"/>
    <w:rsid w:val="00E41F95"/>
    <w:rsid w:val="00E50E21"/>
    <w:rsid w:val="00E57396"/>
    <w:rsid w:val="00E62943"/>
    <w:rsid w:val="00EB6992"/>
    <w:rsid w:val="00EB7DA3"/>
    <w:rsid w:val="00EC60CC"/>
    <w:rsid w:val="00ED00F5"/>
    <w:rsid w:val="00ED7EFA"/>
    <w:rsid w:val="00EE194A"/>
    <w:rsid w:val="00EF06A5"/>
    <w:rsid w:val="00F0158D"/>
    <w:rsid w:val="00F016FA"/>
    <w:rsid w:val="00F0288F"/>
    <w:rsid w:val="00F06275"/>
    <w:rsid w:val="00F16690"/>
    <w:rsid w:val="00F2168B"/>
    <w:rsid w:val="00F22F9F"/>
    <w:rsid w:val="00F354F0"/>
    <w:rsid w:val="00F37A20"/>
    <w:rsid w:val="00F42D56"/>
    <w:rsid w:val="00F44B40"/>
    <w:rsid w:val="00F51179"/>
    <w:rsid w:val="00F61012"/>
    <w:rsid w:val="00F64910"/>
    <w:rsid w:val="00F738DE"/>
    <w:rsid w:val="00F74366"/>
    <w:rsid w:val="00F768E6"/>
    <w:rsid w:val="00F95DE2"/>
    <w:rsid w:val="00FB0773"/>
    <w:rsid w:val="00FB2D55"/>
    <w:rsid w:val="00FB4095"/>
    <w:rsid w:val="00FB56E1"/>
    <w:rsid w:val="00FB61F5"/>
    <w:rsid w:val="00FC5EB5"/>
    <w:rsid w:val="00FC6BF1"/>
    <w:rsid w:val="00FD4700"/>
    <w:rsid w:val="00FD5A54"/>
    <w:rsid w:val="00FE2886"/>
    <w:rsid w:val="00FE3106"/>
    <w:rsid w:val="00FE6D6B"/>
    <w:rsid w:val="00FF3CAB"/>
    <w:rsid w:val="00FF6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7B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7B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7B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7B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hart" Target="charts/chart2.xml"/><Relationship Id="rId11" Type="http://schemas.openxmlformats.org/officeDocument/2006/relationships/theme" Target="theme/theme1.xml"/><Relationship Id="rId5" Type="http://schemas.openxmlformats.org/officeDocument/2006/relationships/chart" Target="charts/chart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hart" Target="charts/chart5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4000" dirty="0" smtClean="0">
                <a:solidFill>
                  <a:schemeClr val="accent6">
                    <a:lumMod val="50000"/>
                  </a:schemeClr>
                </a:solidFill>
              </a:rPr>
              <a:t>Речевое</a:t>
            </a:r>
            <a:endParaRPr lang="ru-RU" sz="4000" dirty="0">
              <a:solidFill>
                <a:schemeClr val="accent6">
                  <a:lumMod val="50000"/>
                </a:schemeClr>
              </a:solidFill>
            </a:endParaRP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речевая</c:v>
                </c:pt>
              </c:strCache>
            </c:strRef>
          </c:tx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Лист1!$A$2:$A$5</c:f>
              <c:strCache>
                <c:ptCount val="3"/>
                <c:pt idx="0">
                  <c:v>сформированно</c:v>
                </c:pt>
                <c:pt idx="1">
                  <c:v>находится в стадии форм-я</c:v>
                </c:pt>
                <c:pt idx="2">
                  <c:v>не сформированно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0.16600000000000001</c:v>
                </c:pt>
                <c:pt idx="1">
                  <c:v>0.56999999999999995</c:v>
                </c:pt>
                <c:pt idx="2">
                  <c:v>0.15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txPr>
    <a:bodyPr/>
    <a:lstStyle/>
    <a:p>
      <a:pPr>
        <a:defRPr sz="1800"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3200" dirty="0" smtClean="0">
                <a:solidFill>
                  <a:schemeClr val="accent6">
                    <a:lumMod val="50000"/>
                  </a:schemeClr>
                </a:solidFill>
              </a:rPr>
              <a:t>Социально-коммуникативная</a:t>
            </a:r>
            <a:endParaRPr lang="ru-RU" sz="3200" dirty="0">
              <a:solidFill>
                <a:schemeClr val="accent6">
                  <a:lumMod val="50000"/>
                </a:schemeClr>
              </a:solidFill>
            </a:endParaRP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социально-коммуникативная</c:v>
                </c:pt>
              </c:strCache>
            </c:strRef>
          </c:tx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Лист1!$A$2:$A$5</c:f>
              <c:strCache>
                <c:ptCount val="3"/>
                <c:pt idx="0">
                  <c:v>сформированно</c:v>
                </c:pt>
                <c:pt idx="1">
                  <c:v>в стадии формир-я</c:v>
                </c:pt>
                <c:pt idx="2">
                  <c:v>не сформированно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0.27700000000000002</c:v>
                </c:pt>
                <c:pt idx="1">
                  <c:v>0.61099999999999999</c:v>
                </c:pt>
                <c:pt idx="2" formatCode="0.00%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txPr>
    <a:bodyPr/>
    <a:lstStyle/>
    <a:p>
      <a:pPr>
        <a:defRPr sz="1800"/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3200" dirty="0" smtClean="0">
                <a:solidFill>
                  <a:schemeClr val="accent6">
                    <a:lumMod val="50000"/>
                  </a:schemeClr>
                </a:solidFill>
              </a:rPr>
              <a:t>Художественно-эстетическое</a:t>
            </a:r>
            <a:endParaRPr lang="ru-RU" sz="3200" dirty="0">
              <a:solidFill>
                <a:schemeClr val="accent6">
                  <a:lumMod val="50000"/>
                </a:schemeClr>
              </a:solidFill>
            </a:endParaRPr>
          </a:p>
        </c:rich>
      </c:tx>
      <c:layout>
        <c:manualLayout>
          <c:xMode val="edge"/>
          <c:yMode val="edge"/>
          <c:x val="0.14889277729172742"/>
          <c:y val="8.3333333333333332E-3"/>
        </c:manualLayout>
      </c:layout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художественно-эстетическое</c:v>
                </c:pt>
              </c:strCache>
            </c:strRef>
          </c:tx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Лист1!$A$2:$A$5</c:f>
              <c:strCache>
                <c:ptCount val="3"/>
                <c:pt idx="0">
                  <c:v>сформированно</c:v>
                </c:pt>
                <c:pt idx="1">
                  <c:v>находится в стадии формир-я</c:v>
                </c:pt>
                <c:pt idx="2">
                  <c:v>не сформированно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0.16600000000000001</c:v>
                </c:pt>
                <c:pt idx="1">
                  <c:v>0.72</c:v>
                </c:pt>
                <c:pt idx="2">
                  <c:v>0.06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txPr>
    <a:bodyPr/>
    <a:lstStyle/>
    <a:p>
      <a:pPr>
        <a:defRPr sz="1800"/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3600" dirty="0" smtClean="0">
                <a:solidFill>
                  <a:schemeClr val="accent6">
                    <a:lumMod val="50000"/>
                  </a:schemeClr>
                </a:solidFill>
              </a:rPr>
              <a:t>Познавательное </a:t>
            </a:r>
            <a:r>
              <a:rPr lang="ru-RU" sz="3600" dirty="0">
                <a:solidFill>
                  <a:schemeClr val="accent6">
                    <a:lumMod val="50000"/>
                  </a:schemeClr>
                </a:solidFill>
              </a:rPr>
              <a:t>развитие</a:t>
            </a:r>
          </a:p>
        </c:rich>
      </c:tx>
      <c:layout>
        <c:manualLayout>
          <c:xMode val="edge"/>
          <c:yMode val="edge"/>
          <c:x val="0.14078703703703704"/>
          <c:y val="0"/>
        </c:manualLayout>
      </c:layout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познавательное развитие</c:v>
                </c:pt>
              </c:strCache>
            </c:strRef>
          </c:tx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Лист1!$A$2:$A$5</c:f>
              <c:strCache>
                <c:ptCount val="3"/>
                <c:pt idx="0">
                  <c:v>сформированно</c:v>
                </c:pt>
                <c:pt idx="1">
                  <c:v>находится в стадии формир-я</c:v>
                </c:pt>
                <c:pt idx="2">
                  <c:v>не сформированно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0.222</c:v>
                </c:pt>
                <c:pt idx="1">
                  <c:v>0.57999999999999996</c:v>
                </c:pt>
                <c:pt idx="2">
                  <c:v>0.06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txPr>
    <a:bodyPr/>
    <a:lstStyle/>
    <a:p>
      <a:pPr>
        <a:defRPr sz="1800"/>
      </a:pPr>
      <a:endParaRPr lang="ru-RU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3600" dirty="0" smtClean="0">
                <a:solidFill>
                  <a:schemeClr val="accent6">
                    <a:lumMod val="50000"/>
                  </a:schemeClr>
                </a:solidFill>
              </a:rPr>
              <a:t>Ф</a:t>
            </a:r>
            <a:r>
              <a:rPr lang="ru-RU" sz="3600" smtClean="0">
                <a:solidFill>
                  <a:schemeClr val="accent6">
                    <a:lumMod val="50000"/>
                  </a:schemeClr>
                </a:solidFill>
              </a:rPr>
              <a:t>изическое </a:t>
            </a:r>
            <a:r>
              <a:rPr lang="ru-RU" sz="3600" dirty="0">
                <a:solidFill>
                  <a:schemeClr val="accent6">
                    <a:lumMod val="50000"/>
                  </a:schemeClr>
                </a:solidFill>
              </a:rPr>
              <a:t>развитие</a:t>
            </a:r>
          </a:p>
        </c:rich>
      </c:tx>
      <c:layout>
        <c:manualLayout>
          <c:xMode val="edge"/>
          <c:yMode val="edge"/>
          <c:x val="0.30876543209876545"/>
          <c:y val="8.3333333333333332E-3"/>
        </c:manualLayout>
      </c:layout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физическое развитие</c:v>
                </c:pt>
              </c:strCache>
            </c:strRef>
          </c:tx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Лист1!$A$2:$A$5</c:f>
              <c:strCache>
                <c:ptCount val="3"/>
                <c:pt idx="0">
                  <c:v>сформированно</c:v>
                </c:pt>
                <c:pt idx="1">
                  <c:v>находится в стадии формир-я</c:v>
                </c:pt>
                <c:pt idx="2">
                  <c:v>не сформированно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0.16600000000000001</c:v>
                </c:pt>
                <c:pt idx="1">
                  <c:v>0.69399999999999995</c:v>
                </c:pt>
                <c:pt idx="2">
                  <c:v>0.111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txPr>
    <a:bodyPr/>
    <a:lstStyle/>
    <a:p>
      <a:pPr>
        <a:defRPr sz="1800"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</Words>
  <Characters>61</Characters>
  <Application>Microsoft Office Word</Application>
  <DocSecurity>0</DocSecurity>
  <Lines>1</Lines>
  <Paragraphs>1</Paragraphs>
  <ScaleCrop>false</ScaleCrop>
  <Company>SPecialiST RePack</Company>
  <LinksUpToDate>false</LinksUpToDate>
  <CharactersWithSpaces>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2023-04-06T09:47:00Z</dcterms:created>
  <dcterms:modified xsi:type="dcterms:W3CDTF">2023-04-06T09:50:00Z</dcterms:modified>
</cp:coreProperties>
</file>