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04" w:rsidRP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2"/>
          <w:szCs w:val="27"/>
        </w:rPr>
      </w:pPr>
      <w:r w:rsidRPr="00CA2104">
        <w:rPr>
          <w:rFonts w:ascii="Arial" w:hAnsi="Arial" w:cs="Arial"/>
          <w:b/>
          <w:color w:val="111111"/>
          <w:sz w:val="32"/>
          <w:szCs w:val="27"/>
        </w:rPr>
        <w:t>Сообщение для педагогов ДОУ</w:t>
      </w:r>
    </w:p>
    <w:p w:rsidR="00CA2104" w:rsidRP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27"/>
        </w:rPr>
      </w:pPr>
      <w:r w:rsidRPr="00CA2104">
        <w:rPr>
          <w:rFonts w:ascii="Arial" w:hAnsi="Arial" w:cs="Arial"/>
          <w:color w:val="111111"/>
          <w:sz w:val="32"/>
          <w:szCs w:val="27"/>
        </w:rPr>
        <w:t>«</w:t>
      </w:r>
      <w:r w:rsidRPr="00CA2104">
        <w:rPr>
          <w:rStyle w:val="a4"/>
          <w:rFonts w:ascii="Arial" w:hAnsi="Arial" w:cs="Arial"/>
          <w:b w:val="0"/>
          <w:color w:val="111111"/>
          <w:sz w:val="32"/>
          <w:szCs w:val="27"/>
          <w:bdr w:val="none" w:sz="0" w:space="0" w:color="auto" w:frame="1"/>
        </w:rPr>
        <w:t>Ранняя профориентация дошкольников в рамках</w:t>
      </w:r>
    </w:p>
    <w:p w:rsidR="00CA2104" w:rsidRP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27"/>
        </w:rPr>
      </w:pPr>
      <w:proofErr w:type="spellStart"/>
      <w:r w:rsidRPr="00CA2104">
        <w:rPr>
          <w:rStyle w:val="a4"/>
          <w:rFonts w:ascii="Arial" w:hAnsi="Arial" w:cs="Arial"/>
          <w:b w:val="0"/>
          <w:color w:val="111111"/>
          <w:sz w:val="32"/>
          <w:szCs w:val="27"/>
          <w:bdr w:val="none" w:sz="0" w:space="0" w:color="auto" w:frame="1"/>
        </w:rPr>
        <w:t>практико</w:t>
      </w:r>
      <w:proofErr w:type="spellEnd"/>
      <w:r w:rsidRPr="00CA2104">
        <w:rPr>
          <w:rStyle w:val="a4"/>
          <w:rFonts w:ascii="Arial" w:hAnsi="Arial" w:cs="Arial"/>
          <w:b w:val="0"/>
          <w:color w:val="111111"/>
          <w:sz w:val="32"/>
          <w:szCs w:val="27"/>
          <w:bdr w:val="none" w:sz="0" w:space="0" w:color="auto" w:frame="1"/>
        </w:rPr>
        <w:t xml:space="preserve"> – ориентированного обучения</w:t>
      </w:r>
    </w:p>
    <w:p w:rsidR="00CA2104" w:rsidRP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27"/>
        </w:rPr>
      </w:pPr>
      <w:r w:rsidRPr="00CA2104">
        <w:rPr>
          <w:rFonts w:ascii="Arial" w:hAnsi="Arial" w:cs="Arial"/>
          <w:color w:val="111111"/>
          <w:sz w:val="32"/>
          <w:szCs w:val="27"/>
        </w:rPr>
        <w:t>в </w:t>
      </w:r>
      <w:r w:rsidRPr="00CA2104">
        <w:rPr>
          <w:rStyle w:val="a4"/>
          <w:rFonts w:ascii="Arial" w:hAnsi="Arial" w:cs="Arial"/>
          <w:b w:val="0"/>
          <w:color w:val="111111"/>
          <w:sz w:val="32"/>
          <w:szCs w:val="27"/>
          <w:bdr w:val="none" w:sz="0" w:space="0" w:color="auto" w:frame="1"/>
        </w:rPr>
        <w:t>соотве</w:t>
      </w:r>
      <w:bookmarkStart w:id="0" w:name="_GoBack"/>
      <w:bookmarkEnd w:id="0"/>
      <w:r w:rsidRPr="00CA2104">
        <w:rPr>
          <w:rStyle w:val="a4"/>
          <w:rFonts w:ascii="Arial" w:hAnsi="Arial" w:cs="Arial"/>
          <w:b w:val="0"/>
          <w:color w:val="111111"/>
          <w:sz w:val="32"/>
          <w:szCs w:val="27"/>
          <w:bdr w:val="none" w:sz="0" w:space="0" w:color="auto" w:frame="1"/>
        </w:rPr>
        <w:t xml:space="preserve">тствии с ФГОС </w:t>
      </w:r>
      <w:proofErr w:type="gramStart"/>
      <w:r w:rsidRPr="00CA2104">
        <w:rPr>
          <w:rStyle w:val="a4"/>
          <w:rFonts w:ascii="Arial" w:hAnsi="Arial" w:cs="Arial"/>
          <w:b w:val="0"/>
          <w:color w:val="111111"/>
          <w:sz w:val="32"/>
          <w:szCs w:val="27"/>
          <w:bdr w:val="none" w:sz="0" w:space="0" w:color="auto" w:frame="1"/>
        </w:rPr>
        <w:t>ДО</w:t>
      </w:r>
      <w:proofErr w:type="gramEnd"/>
      <w:r w:rsidRPr="00CA2104">
        <w:rPr>
          <w:rFonts w:ascii="Arial" w:hAnsi="Arial" w:cs="Arial"/>
          <w:color w:val="111111"/>
          <w:sz w:val="32"/>
          <w:szCs w:val="27"/>
        </w:rPr>
        <w:t>»</w:t>
      </w:r>
    </w:p>
    <w:p w:rsidR="00CA2104" w:rsidRP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CA2104">
        <w:rPr>
          <w:rFonts w:ascii="Arial" w:hAnsi="Arial" w:cs="Arial"/>
          <w:color w:val="111111"/>
          <w:sz w:val="27"/>
          <w:szCs w:val="27"/>
        </w:rPr>
        <w:t>Содержание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I. Информация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опыте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1.1. Условия возникновения и становления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1.2. Актуальность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1.3. Ведущая педагогическая идея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1.4. Теоретическая база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1.5. Новизна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II. Технология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III. Результативность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I. Информация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опыте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1.1. Условия возникновения и становления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Федеральном государственном образовательном стандарте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образования в области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«Социально-коммуникативное развитие»</w:t>
      </w:r>
      <w:r>
        <w:rPr>
          <w:rFonts w:ascii="Arial" w:hAnsi="Arial" w:cs="Arial"/>
          <w:color w:val="111111"/>
          <w:sz w:val="27"/>
          <w:szCs w:val="27"/>
        </w:rPr>
        <w:t> сформулированы задачи по формированию позитивных установок к различным видам труда и творчества у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, для успешной реализации которых первостепенное значение имеет создание необходимых условий. Только при хорошей организации развивающей предметно-пространственной среды ребенок испытывает радость от труда.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 играх часто подражают взрослым и воспроизводят их действия, присваивая себе роли воспитателей, врачей, строителей, машинистов и т. д. Ярко выраженная склонность детей к определенным ролям, играм, видам труда или другой деятельности свидетельствует о первых проявлениях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профессиональной направленности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в развитии личности ребенка.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Профориентация дошкольников – это новое</w:t>
      </w:r>
      <w:r>
        <w:rPr>
          <w:rFonts w:ascii="Arial" w:hAnsi="Arial" w:cs="Arial"/>
          <w:color w:val="111111"/>
          <w:sz w:val="27"/>
          <w:szCs w:val="27"/>
        </w:rPr>
        <w:t>, малоизученное направление в психологии и педагогике. Ознакомление с трудом взрослых и с окружающим миром происходит уже в младшем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, когда дети через сказки, общение с взрослыми и средства массовой информации узнают о разных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рамках преемственности по профориентации</w:t>
      </w:r>
      <w:r>
        <w:rPr>
          <w:rFonts w:ascii="Arial" w:hAnsi="Arial" w:cs="Arial"/>
          <w:color w:val="111111"/>
          <w:sz w:val="27"/>
          <w:szCs w:val="27"/>
        </w:rPr>
        <w:t> детский сад является первоначальным звеном в единой непрерывной системе образования.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Дошкольное</w:t>
      </w:r>
      <w:r>
        <w:rPr>
          <w:rFonts w:ascii="Arial" w:hAnsi="Arial" w:cs="Arial"/>
          <w:color w:val="111111"/>
          <w:sz w:val="27"/>
          <w:szCs w:val="27"/>
        </w:rPr>
        <w:t> учреждение – первая ступень в формировании базовых знаний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. Именно в детском саду дети знакомятся с многообразием и широким выбором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. Эти элементарные знания помогут детям расширить свои познания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 родителей</w:t>
      </w:r>
      <w:r>
        <w:rPr>
          <w:rFonts w:ascii="Arial" w:hAnsi="Arial" w:cs="Arial"/>
          <w:color w:val="111111"/>
          <w:sz w:val="27"/>
          <w:szCs w:val="27"/>
        </w:rPr>
        <w:t>, бабушек и дедушек, поближе познакомиться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рабочим местом мамы и папы</w:t>
      </w:r>
      <w:r>
        <w:rPr>
          <w:rFonts w:ascii="Arial" w:hAnsi="Arial" w:cs="Arial"/>
          <w:color w:val="111111"/>
          <w:sz w:val="27"/>
          <w:szCs w:val="27"/>
        </w:rPr>
        <w:t>, узнать, что именно выполняют они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1.2. Актуальность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 работы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Профессия</w:t>
      </w:r>
      <w:r>
        <w:rPr>
          <w:rFonts w:ascii="Arial" w:hAnsi="Arial" w:cs="Arial"/>
          <w:color w:val="111111"/>
          <w:sz w:val="27"/>
          <w:szCs w:val="27"/>
        </w:rPr>
        <w:t> в сознании человека нередко связана с судьбой, с жизненным предназначением.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Небогатый жизненный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</w:t>
      </w:r>
      <w:r>
        <w:rPr>
          <w:rFonts w:ascii="Arial" w:hAnsi="Arial" w:cs="Arial"/>
          <w:color w:val="111111"/>
          <w:sz w:val="27"/>
          <w:szCs w:val="27"/>
        </w:rPr>
        <w:t> ребенка позволяет ему судить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 людей на основе представлений о труде взрослых ближайшего окружения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(семья, детский сад, больница, магазин)</w:t>
      </w:r>
      <w:r>
        <w:rPr>
          <w:rFonts w:ascii="Arial" w:hAnsi="Arial" w:cs="Arial"/>
          <w:color w:val="111111"/>
          <w:sz w:val="27"/>
          <w:szCs w:val="27"/>
        </w:rPr>
        <w:t>. В последнее время в словаре детей чаще присутствуют такие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«модные»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 как бизнесмен</w:t>
      </w:r>
      <w:r>
        <w:rPr>
          <w:rFonts w:ascii="Arial" w:hAnsi="Arial" w:cs="Arial"/>
          <w:color w:val="111111"/>
          <w:sz w:val="27"/>
          <w:szCs w:val="27"/>
        </w:rPr>
        <w:t>, менеджер, юрист. Но о них они знают весьма поверхностно. Между тем мир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 настолько богат и разнообразен, что ориентация в нем является важнейшим звеном социальной адаптации ребенка.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выступлениях руководителей нашего государства неоднократно подчеркивалась необходимость в популяризации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рабочих профессий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Премьер-министр России Дмитрий Медведев отметил</w:t>
      </w:r>
      <w:r>
        <w:rPr>
          <w:rFonts w:ascii="Arial" w:hAnsi="Arial" w:cs="Arial"/>
          <w:color w:val="111111"/>
          <w:sz w:val="27"/>
          <w:szCs w:val="27"/>
        </w:rPr>
        <w:t>: «Нужно повышать престиж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профессионального труда</w:t>
      </w:r>
      <w:r>
        <w:rPr>
          <w:rFonts w:ascii="Arial" w:hAnsi="Arial" w:cs="Arial"/>
          <w:color w:val="111111"/>
          <w:sz w:val="27"/>
          <w:szCs w:val="27"/>
        </w:rPr>
        <w:t>, престиж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у станка</w:t>
      </w:r>
      <w:r>
        <w:rPr>
          <w:rFonts w:ascii="Arial" w:hAnsi="Arial" w:cs="Arial"/>
          <w:color w:val="111111"/>
          <w:sz w:val="27"/>
          <w:szCs w:val="27"/>
        </w:rPr>
        <w:t>, престиж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вообще любого профессионального труда</w:t>
      </w:r>
      <w:r>
        <w:rPr>
          <w:rFonts w:ascii="Arial" w:hAnsi="Arial" w:cs="Arial"/>
          <w:color w:val="111111"/>
          <w:sz w:val="27"/>
          <w:szCs w:val="27"/>
        </w:rPr>
        <w:t>». Чтобы результаты данной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были продуктивны</w:t>
      </w:r>
      <w:r>
        <w:rPr>
          <w:rFonts w:ascii="Arial" w:hAnsi="Arial" w:cs="Arial"/>
          <w:color w:val="111111"/>
          <w:sz w:val="27"/>
          <w:szCs w:val="27"/>
        </w:rPr>
        <w:t>, необходим комплексный подход всех общественных организаций и институтов.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Исходя из актуальности данного направления детской деятельности, я пришла к идее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разработки опыта</w:t>
      </w:r>
      <w:r>
        <w:rPr>
          <w:rFonts w:ascii="Arial" w:hAnsi="Arial" w:cs="Arial"/>
          <w:color w:val="111111"/>
          <w:sz w:val="27"/>
          <w:szCs w:val="27"/>
        </w:rPr>
        <w:t>, целью которого является создание условий для формирования у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возраста представлений о разнообразии существующих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 и их ценности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реализации поставленной цели были определены следующие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Развивать общение и взаимодействие ребенка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взрослыми и сверстниками;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Углубить представления детей о разнообразии сельскохозяйственных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рабочих профессий как особенности профессионального мира нашего края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Создать условия для включения полученных представлений о труде взрослых разных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 в самостоятельную деятельность детей;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Развивать у детей творческую инициативу, познавательную активность, словарный запас по данному направлению;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Формировать у детей элементарный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 профессиональных действий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практические</w:t>
      </w:r>
      <w:r>
        <w:rPr>
          <w:rFonts w:ascii="Arial" w:hAnsi="Arial" w:cs="Arial"/>
          <w:color w:val="111111"/>
          <w:sz w:val="27"/>
          <w:szCs w:val="27"/>
        </w:rPr>
        <w:t> навыки безопасного использования предметов труда;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Расширять представления о труде людей разных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, показать результаты труда, их общественную значимость.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1.3. Ведущая педагогическая идея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  <w:r>
        <w:rPr>
          <w:rFonts w:ascii="Arial" w:hAnsi="Arial" w:cs="Arial"/>
          <w:color w:val="111111"/>
          <w:sz w:val="27"/>
          <w:szCs w:val="27"/>
        </w:rPr>
        <w:t> заключается в формировании знаний, развитии интереса к трудовой деятельности через игру и игровые приемы, ненавязчиво нацеливая воспитанников на будущую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1.4. Теоретическая база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 ходе обобщения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использовалась следующая теоретическая терминология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профессия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профориентация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«трудовое воспитание»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«экскурсия»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современной педагогической науке проблема ознакомления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 трудом взрослых изучали многие ученые</w:t>
      </w:r>
      <w:r>
        <w:rPr>
          <w:rFonts w:ascii="Arial" w:hAnsi="Arial" w:cs="Arial"/>
          <w:color w:val="111111"/>
          <w:sz w:val="27"/>
          <w:szCs w:val="27"/>
        </w:rPr>
        <w:t xml:space="preserve">: В. И. Логинова, Л. 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Мишарина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А. Ш.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Шахманова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М.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Крулехт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вопросе ознакомления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 с профессиями</w:t>
      </w:r>
      <w:r>
        <w:rPr>
          <w:rFonts w:ascii="Arial" w:hAnsi="Arial" w:cs="Arial"/>
          <w:color w:val="111111"/>
          <w:sz w:val="27"/>
          <w:szCs w:val="27"/>
        </w:rPr>
        <w:t xml:space="preserve"> взрослых существуют различные подходы. С. А. Козлова и А. Ш.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Шахманова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предлагают знакомить детей с тружениками, с их отношением к труду, формировать представления о том,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</w:t>
      </w:r>
      <w:r>
        <w:rPr>
          <w:rFonts w:ascii="Arial" w:hAnsi="Arial" w:cs="Arial"/>
          <w:color w:val="111111"/>
          <w:sz w:val="27"/>
          <w:szCs w:val="27"/>
        </w:rPr>
        <w:t> появились в ответ на потребности людей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(нужно довести груз, приготовить обед)</w:t>
      </w:r>
      <w:r>
        <w:rPr>
          <w:rFonts w:ascii="Arial" w:hAnsi="Arial" w:cs="Arial"/>
          <w:color w:val="111111"/>
          <w:sz w:val="27"/>
          <w:szCs w:val="27"/>
        </w:rPr>
        <w:t xml:space="preserve">. М.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Крулехт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В. И. Логинова делают упор на формирование представлений о содержании труда, о продуктах деятельности людей различных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 xml:space="preserve">, на воспитание уважения к труду. Педагоги, Н. Е.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Веракса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Т. С. Комарова, рекомендуют знакомить детей с видами труда, наиболее распространенными в конкретной местности.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1.5. Новизна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 работы выражается в том</w:t>
      </w:r>
      <w:r>
        <w:rPr>
          <w:rFonts w:ascii="Arial" w:hAnsi="Arial" w:cs="Arial"/>
          <w:color w:val="111111"/>
          <w:sz w:val="27"/>
          <w:szCs w:val="27"/>
        </w:rPr>
        <w:t>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разработана</w:t>
      </w:r>
      <w:r>
        <w:rPr>
          <w:rFonts w:ascii="Arial" w:hAnsi="Arial" w:cs="Arial"/>
          <w:color w:val="111111"/>
          <w:sz w:val="27"/>
          <w:szCs w:val="27"/>
        </w:rPr>
        <w:t> педагогическая система формирования представлений детей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профессиональной</w:t>
      </w:r>
      <w:r>
        <w:rPr>
          <w:rFonts w:ascii="Arial" w:hAnsi="Arial" w:cs="Arial"/>
          <w:color w:val="111111"/>
          <w:sz w:val="27"/>
          <w:szCs w:val="27"/>
        </w:rPr>
        <w:t xml:space="preserve"> дифференциации и взаимосвязи труда взрослых в игровой деятельности, которая представляет собой своеобразное сочетание форм, методов, приемов, известных инновационных технологий их комбинирование, модификацию, имеющую в совокупности новизну. Это обеспечивает социально-личностную ориентированность, дает возможность организации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субъект-субъектных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отношений и мотивацию всех видов детской деятельности, поддерживает эмоционально-положительный настрой ребёнка в процессе ознакомления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использоваться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дошкольных</w:t>
      </w:r>
      <w:r>
        <w:rPr>
          <w:rFonts w:ascii="Arial" w:hAnsi="Arial" w:cs="Arial"/>
          <w:color w:val="111111"/>
          <w:sz w:val="27"/>
          <w:szCs w:val="27"/>
        </w:rPr>
        <w:t> образовательных учреждениях воспитателями, педагогами дополнительного образования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II. Технология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Ранняя профориентация в дошкольном</w:t>
      </w:r>
      <w:r>
        <w:rPr>
          <w:rFonts w:ascii="Arial" w:hAnsi="Arial" w:cs="Arial"/>
          <w:color w:val="111111"/>
          <w:sz w:val="27"/>
          <w:szCs w:val="27"/>
        </w:rPr>
        <w:t> образовании преимущественно носит информационный характер (общее знакомство с миром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, но не исключает совместного обсуждения мечты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 ребенка</w:t>
      </w:r>
      <w:r>
        <w:rPr>
          <w:rFonts w:ascii="Arial" w:hAnsi="Arial" w:cs="Arial"/>
          <w:color w:val="111111"/>
          <w:sz w:val="27"/>
          <w:szCs w:val="27"/>
        </w:rPr>
        <w:t>, приобретенного им в каких-то видах трудовой деятельности, его знакомства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 родителей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представлений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 о мире труда и профессий</w:t>
      </w:r>
      <w:r>
        <w:rPr>
          <w:rFonts w:ascii="Arial" w:hAnsi="Arial" w:cs="Arial"/>
          <w:color w:val="111111"/>
          <w:sz w:val="27"/>
          <w:szCs w:val="27"/>
        </w:rPr>
        <w:t> необходимо строить с учетом современных образовательных технологий. Наиболее эффективными технологиями именно в реализации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профориентационного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направления</w:t>
      </w:r>
      <w:r>
        <w:rPr>
          <w:rFonts w:ascii="Arial" w:hAnsi="Arial" w:cs="Arial"/>
          <w:color w:val="111111"/>
          <w:sz w:val="27"/>
          <w:szCs w:val="27"/>
        </w:rPr>
        <w:t>, на мой взгляд,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являются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Технология проектной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(Л. С. Киселева, Т. А. Данилина, Т. С.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Лагода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М. Б. Зуйкова)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Технология исследовательской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(А. И. Савенков, Н. А. Короткова)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3. Педагогическая технология организации сюжетно-ролевых игр (Д. Б. Я.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Эльконин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А. В. Запорожец, Р. И. Жуковская, Д.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Менджерицкая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А. П. Усова, Н Михайленко).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Технология интегрированного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(Л. А.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Венгер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, Е. Е. Кравцова, О. А.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Скоролупова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Информационно-коммуникационные технологии.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Ребенок-дошкольник</w:t>
      </w:r>
      <w:r>
        <w:rPr>
          <w:rFonts w:ascii="Arial" w:hAnsi="Arial" w:cs="Arial"/>
          <w:color w:val="111111"/>
          <w:sz w:val="27"/>
          <w:szCs w:val="27"/>
        </w:rPr>
        <w:t> 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Знакомство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> ребенок получает в семье, узнавая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 своих родителей</w:t>
      </w:r>
      <w:r>
        <w:rPr>
          <w:rFonts w:ascii="Arial" w:hAnsi="Arial" w:cs="Arial"/>
          <w:color w:val="111111"/>
          <w:sz w:val="27"/>
          <w:szCs w:val="27"/>
        </w:rPr>
        <w:t>, бабушек, дедушек, когда участвует в жизни семьи, в которой обсуждаются новости и проблемы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профессионального труда взрослых</w:t>
      </w:r>
      <w:r>
        <w:rPr>
          <w:rFonts w:ascii="Arial" w:hAnsi="Arial" w:cs="Arial"/>
          <w:color w:val="111111"/>
          <w:sz w:val="27"/>
          <w:szCs w:val="27"/>
        </w:rPr>
        <w:t>, где косвенно и прямо родители рассказывают о труде. Когда этого не происходит, складывается опасное представление о том, что единственный смысл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профессионального</w:t>
      </w:r>
      <w:r>
        <w:rPr>
          <w:rFonts w:ascii="Arial" w:hAnsi="Arial" w:cs="Arial"/>
          <w:color w:val="111111"/>
          <w:sz w:val="27"/>
          <w:szCs w:val="27"/>
        </w:rPr>
        <w:t> труда взрослого человека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заработок</w:t>
      </w:r>
      <w:r>
        <w:rPr>
          <w:rFonts w:ascii="Arial" w:hAnsi="Arial" w:cs="Arial"/>
          <w:color w:val="111111"/>
          <w:sz w:val="27"/>
          <w:szCs w:val="27"/>
        </w:rPr>
        <w:t>. Должны ли услышать от нас наши дети,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</w:t>
      </w:r>
      <w:r>
        <w:rPr>
          <w:rFonts w:ascii="Arial" w:hAnsi="Arial" w:cs="Arial"/>
          <w:color w:val="111111"/>
          <w:sz w:val="27"/>
          <w:szCs w:val="27"/>
        </w:rPr>
        <w:t xml:space="preserve"> может быть интересной, любимой, дарить человеку чудо созидания, способствовать самореализации и личностному успеху, раскрывать природные задатки и способности, наконец, быть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смыслозначимым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делом жизни? Надо ли рассуждать с детьми о том, что труд каждого из нас общественно полезен, что процветание нашего государства зависит от творчества и созидания каждого?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Или мы бессильны перед банальной катастрофой</w:t>
      </w:r>
      <w:r>
        <w:rPr>
          <w:rFonts w:ascii="Arial" w:hAnsi="Arial" w:cs="Arial"/>
          <w:color w:val="111111"/>
          <w:sz w:val="27"/>
          <w:szCs w:val="27"/>
        </w:rPr>
        <w:t>: все взрослые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 зарабатывают деньги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Почему же родители перестали рассказывать своим детям о ценностях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 и вообще честного труда? Почему утрачиваются трудовые династии? Куда исчезла, испарилась трудовая доблесть? Почему французский булочник, турецкий строитель, шведский трубочист гордятся своими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>, а мы скорбно умалчиваем о своих сварщиках, плиточниках, кондитерах, слесарях, столярах, плодами труда которых созидается ежедневная жизнь каждого? Что, уже нет любимых и интересных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 у взрослых</w:t>
      </w:r>
      <w:r>
        <w:rPr>
          <w:rFonts w:ascii="Arial" w:hAnsi="Arial" w:cs="Arial"/>
          <w:color w:val="111111"/>
          <w:sz w:val="27"/>
          <w:szCs w:val="27"/>
        </w:rPr>
        <w:t>? Одержимых мечтой летчиков, самозабвенных и преданных учительниц, уважаемых строителей, известных в округе честных продавцов, настоящих военных - адмиралов и полковников.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Работа по ранней профориентации дошкольников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строится с учетом следующих принципов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Принцип личностно ориентированного взаимодействия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2. Принцип доступности, достоверности и научности знаний.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Принцип диалогичности (возможность вхождения в беседу по поводу выполнения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, полученного результата, перспектив продолжения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, социальных ситуаций, способствующих или помешавших получить желаемый результат).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Принцип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рефлексивности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поведения.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6. Принцип регионального компонента.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Направлен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 приведение образовательной и воспитательной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практики в соответствие</w:t>
      </w:r>
      <w:r>
        <w:rPr>
          <w:rFonts w:ascii="Arial" w:hAnsi="Arial" w:cs="Arial"/>
          <w:color w:val="111111"/>
          <w:sz w:val="27"/>
          <w:szCs w:val="27"/>
        </w:rPr>
        <w:t> с социальным заказом и финансовыми возможностями региона.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основу реализации комплексно-тематического принципа построения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 положен системно-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деятельностный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подход. Это обеспечивает социально-личностную ориентированность и мотивацию всех видов детской деятельности, поддерживает эмоционально-положительный настрой ребенка.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Работа</w:t>
      </w:r>
      <w:r>
        <w:rPr>
          <w:rFonts w:ascii="Arial" w:hAnsi="Arial" w:cs="Arial"/>
          <w:color w:val="111111"/>
          <w:sz w:val="27"/>
          <w:szCs w:val="27"/>
        </w:rPr>
        <w:t> осуществляется во время организованной образовательной деятельности, в ходе режимных моментов, в самостоятельной деятельности детей. Решению задач во многом способствует взаимодействие с семьей в целях осуществления полноценного развития детей, создания равных условий образования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независимо от материального достатка семьи, языковой и культурной среды, этнической принадлежности.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Совместная деятельность детей и взрослых включает сотрудничество детей не только с педагогами, но и с родителями и представителями различных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. В педагогической деятельности я использую традиционные методы ознакомления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7"/>
          <w:szCs w:val="27"/>
        </w:rPr>
        <w:t> с трудом взрослых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профессиями в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профориентационном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контексте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беседы по ознакомлению с трудом взрослых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>, чтение произведений детской литературы и разучивание стихотворений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, выставки рисунков детей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, встречи с представителями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 </w:t>
      </w:r>
      <w:r>
        <w:rPr>
          <w:rFonts w:ascii="Arial" w:hAnsi="Arial" w:cs="Arial"/>
          <w:color w:val="111111"/>
          <w:sz w:val="27"/>
          <w:szCs w:val="27"/>
        </w:rPr>
        <w:t>(электрик, швея, медсестра, парикмахер и т. д., игры, загадки, викторины. Информацию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 xml:space="preserve"> дети могут получить во время педагогического процесса в детском саду и за его пределами (экскурсии, виртуальные экскурсии, наблюдения, оформление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лэпбуков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чтение литературы, обсуждения, рассматривание картинок, проведение театрализованных кукольных представлений, </w:t>
      </w:r>
      <w:r>
        <w:rPr>
          <w:rFonts w:ascii="Arial" w:hAnsi="Arial" w:cs="Arial"/>
          <w:color w:val="111111"/>
          <w:sz w:val="27"/>
          <w:szCs w:val="27"/>
        </w:rPr>
        <w:lastRenderedPageBreak/>
        <w:t>дидактических, подвижных, занятий по овладению определенными умениями, элементами трудовой деятельности). За время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над опытом</w:t>
      </w:r>
      <w:r>
        <w:rPr>
          <w:rFonts w:ascii="Arial" w:hAnsi="Arial" w:cs="Arial"/>
          <w:color w:val="111111"/>
          <w:sz w:val="27"/>
          <w:szCs w:val="27"/>
        </w:rPr>
        <w:t> мы вместе с детьми посетили швейную фабрику, ателье, пожарную часть,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БрянскЭнерго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важно, чтобы ребенок не только наблюдал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работой взрослых</w:t>
      </w:r>
      <w:r>
        <w:rPr>
          <w:rFonts w:ascii="Arial" w:hAnsi="Arial" w:cs="Arial"/>
          <w:color w:val="111111"/>
          <w:sz w:val="27"/>
          <w:szCs w:val="27"/>
        </w:rPr>
        <w:t xml:space="preserve">, видел ее особенности и результаты, но и участвовал в совместной трудовой деятельности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взрослым, выполняя трудовые поручения и просьбы. Посещение предприятия позволяет детям получить конкретные впечатления, знания и представления о современных и традиционных технологиях, заглянуть в мир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«живого»</w:t>
      </w:r>
      <w:r>
        <w:rPr>
          <w:rFonts w:ascii="Arial" w:hAnsi="Arial" w:cs="Arial"/>
          <w:color w:val="111111"/>
          <w:sz w:val="27"/>
          <w:szCs w:val="27"/>
        </w:rPr>
        <w:t> производства.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 работы показывает</w:t>
      </w:r>
      <w:r>
        <w:rPr>
          <w:rFonts w:ascii="Arial" w:hAnsi="Arial" w:cs="Arial"/>
          <w:color w:val="111111"/>
          <w:sz w:val="27"/>
          <w:szCs w:val="27"/>
        </w:rPr>
        <w:t>, что экскурсия может заменить серию занятий, так как она расширяет кругозор, прививает навыки общественного поведения.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Одним из перспективных методов ознакомлении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дошкольников с профессиями</w:t>
      </w:r>
      <w:r>
        <w:rPr>
          <w:rFonts w:ascii="Arial" w:hAnsi="Arial" w:cs="Arial"/>
          <w:color w:val="111111"/>
          <w:sz w:val="27"/>
          <w:szCs w:val="27"/>
        </w:rPr>
        <w:t> взрослых является метод проекта, так как основывается на личностно ориентированном подходе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обучению и воспитанию</w:t>
      </w:r>
      <w:r>
        <w:rPr>
          <w:rFonts w:ascii="Arial" w:hAnsi="Arial" w:cs="Arial"/>
          <w:color w:val="111111"/>
          <w:sz w:val="27"/>
          <w:szCs w:val="27"/>
        </w:rPr>
        <w:t>, позволяет детям усвоить сложный материал через совместный поиск решения проблемы, тем самым делая познавательный процесс интересными мотивационным. Проектная деятельность помогает связать процесс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обучения</w:t>
      </w:r>
      <w:r>
        <w:rPr>
          <w:rFonts w:ascii="Arial" w:hAnsi="Arial" w:cs="Arial"/>
          <w:color w:val="111111"/>
          <w:sz w:val="27"/>
          <w:szCs w:val="27"/>
        </w:rPr>
        <w:t xml:space="preserve"> и воспитания с реальными событиями из жизни ребенка, а также заинтересовать его, вовлечь в эту деятельность. Каждый ребенок имеет возможность проявить себя, почувствовать себя нужным, значимым, учит быть уверенным в своих силах. Разновидностью проектной деятельности является технология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лэпбукинга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. Зачем нужен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лэпбук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?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Он помогает ребенку по своему желанию организовать информацию по изучаемой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</w:t>
      </w:r>
      <w:r>
        <w:rPr>
          <w:rFonts w:ascii="Arial" w:hAnsi="Arial" w:cs="Arial"/>
          <w:color w:val="111111"/>
          <w:sz w:val="27"/>
          <w:szCs w:val="27"/>
        </w:rPr>
        <w:t> и лучше понять и запомнить материал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(особенно если ребенок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визуал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Это отличный способ для повторения пройденного. В любое удобное время ребенок просто открывает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лэпбук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с радостью повторяет пройденное, рассматривая сделанную своими же руками книжку.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Ребенок научится самостоятельно собирать и организовывать информацию – хорошая подготовка к написанию в школе рефератов.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Лэпбук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хорошо подойдет для занятий в группах, где одновременно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обучаются</w:t>
      </w:r>
      <w:r>
        <w:rPr>
          <w:rFonts w:ascii="Arial" w:hAnsi="Arial" w:cs="Arial"/>
          <w:color w:val="111111"/>
          <w:sz w:val="27"/>
          <w:szCs w:val="27"/>
        </w:rPr>
        <w:t> дети разных возрастов. Можно выбрать задания под силу каждому (для малышей – кармашки с карточками, например, а старшим детям – задания, подразумевающие умение писать и т. д.) и сделать такую коллективную книжку.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каждой группе нашего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 xml:space="preserve"> учреждения были оформлены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лэпбуки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 разным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врач, швея, водитель, электрик, пожарный, балерина.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более эффективного усвоения детьми пройденного материала, педагоги и я прочно используем в своей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Профессиограмму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На таблицу выставляем картинку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 с которой знакомим детей.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Затем заполняем таблицу по каждому сектору, начиная с первого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часовой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стрелке,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подбираем картинки понятные для детей</w:t>
      </w:r>
      <w:r>
        <w:rPr>
          <w:rFonts w:ascii="Arial" w:hAnsi="Arial" w:cs="Arial"/>
          <w:color w:val="111111"/>
          <w:sz w:val="27"/>
          <w:szCs w:val="27"/>
        </w:rPr>
        <w:t>: место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; материал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; форменная одежда; орудие труда; трудовые действия; личностные качества; результат труда; польза труда для общества.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Такая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профессиограмма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ложится на любую профессию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процессе сотрудничества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взрослыми у детей развиваются коммуникативные и познавательно-исследовательские навыки, формируется понимание норм и правил общественного поведения. Насыщенная, четко спланированная совместная деятельность детей и взрослых эффективно отражается на качестве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самостоятельной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Самостоятельная деятельность детей в процессе ознакомления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взрослых имеет следующие формы организации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(сюжетно-ролевые, дидактические, театрализованные)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-продуктивные виды детской деятельности (оформление альбомов, изготовление атрибутов к играм, рисование, аппликация, конструирование, выполнение коллажей и плакатов);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выполнение трудовых действий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просьбе или поручению взрослого)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CA2104" w:rsidRDefault="00CA2104" w:rsidP="00CA210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экспериментирование.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Важным аспектом в совершенствовании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ранней профориентации</w:t>
      </w:r>
      <w:r>
        <w:rPr>
          <w:rFonts w:ascii="Arial" w:hAnsi="Arial" w:cs="Arial"/>
          <w:color w:val="111111"/>
          <w:sz w:val="27"/>
          <w:szCs w:val="27"/>
        </w:rPr>
        <w:t> в детском саду стало оснащение развивающей предметно-пространственной среды, накопление методических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разработок</w:t>
      </w:r>
      <w:r>
        <w:rPr>
          <w:rFonts w:ascii="Arial" w:hAnsi="Arial" w:cs="Arial"/>
          <w:color w:val="111111"/>
          <w:sz w:val="27"/>
          <w:szCs w:val="27"/>
        </w:rPr>
        <w:t>, дидактических элементов. Мы планируем приобретение развивающих игр, фильмов по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профориентационной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тематике</w:t>
      </w:r>
      <w:r>
        <w:rPr>
          <w:rFonts w:ascii="Arial" w:hAnsi="Arial" w:cs="Arial"/>
          <w:color w:val="111111"/>
          <w:sz w:val="27"/>
          <w:szCs w:val="27"/>
        </w:rPr>
        <w:t>, литературы, пополнение методической библиотеки детского сада, создание передвижных выставок «Какие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</w:t>
      </w:r>
      <w:r>
        <w:rPr>
          <w:rFonts w:ascii="Arial" w:hAnsi="Arial" w:cs="Arial"/>
          <w:color w:val="111111"/>
          <w:sz w:val="27"/>
          <w:szCs w:val="27"/>
        </w:rPr>
        <w:t> нам встречаются по дороге в детский сад». По-новому организовано взаимодействие с родителями, включающее знакомство с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 xml:space="preserve">, вовлечение родителей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-образовательный процесс ДОУ.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опытом работы по ранней профориентации</w:t>
      </w:r>
      <w:r>
        <w:rPr>
          <w:rFonts w:ascii="Arial" w:hAnsi="Arial" w:cs="Arial"/>
          <w:color w:val="111111"/>
          <w:sz w:val="27"/>
          <w:szCs w:val="27"/>
        </w:rPr>
        <w:t> я делилась на районных и областных семинарах. А так же публикую материалы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 работы</w:t>
      </w:r>
      <w:r>
        <w:rPr>
          <w:rFonts w:ascii="Arial" w:hAnsi="Arial" w:cs="Arial"/>
          <w:color w:val="111111"/>
          <w:sz w:val="27"/>
          <w:szCs w:val="27"/>
        </w:rPr>
        <w:t> на портале международного образования MAAM.RU.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Раздел III. Результативность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результате реализации системы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 на данном этапе дети познакомились с некоторыми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профессиями</w:t>
      </w:r>
      <w:r>
        <w:rPr>
          <w:rFonts w:ascii="Arial" w:hAnsi="Arial" w:cs="Arial"/>
          <w:color w:val="111111"/>
          <w:sz w:val="27"/>
          <w:szCs w:val="27"/>
        </w:rPr>
        <w:t>, связанными с земледелием и производством, оказанием услуг, воспитанием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обучением детей</w:t>
      </w:r>
      <w:r>
        <w:rPr>
          <w:rFonts w:ascii="Arial" w:hAnsi="Arial" w:cs="Arial"/>
          <w:color w:val="111111"/>
          <w:sz w:val="27"/>
          <w:szCs w:val="27"/>
        </w:rPr>
        <w:t>. Ребята научились выражать предпочтение определенной группе или конкретной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</w:t>
      </w:r>
      <w:r>
        <w:rPr>
          <w:rFonts w:ascii="Arial" w:hAnsi="Arial" w:cs="Arial"/>
          <w:color w:val="111111"/>
          <w:sz w:val="27"/>
          <w:szCs w:val="27"/>
        </w:rPr>
        <w:t>. Изготавливая своими руками атрибуты, проявляют творческие способности, конструктивные навыки, играют более бережно.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Взаимодействие с родителями, включение их в совместную деятельность с детьми, сплачивает наш коллектив. Результаты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по вопросу ранней профориентации</w:t>
      </w:r>
      <w:r>
        <w:rPr>
          <w:rFonts w:ascii="Arial" w:hAnsi="Arial" w:cs="Arial"/>
          <w:color w:val="111111"/>
          <w:sz w:val="27"/>
          <w:szCs w:val="27"/>
        </w:rPr>
        <w:t xml:space="preserve"> легко проследить в процессе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проведения диагностики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сформированности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представлений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проявляют интерес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профессиям своих родственников</w:t>
      </w:r>
      <w:r>
        <w:rPr>
          <w:rFonts w:ascii="Arial" w:hAnsi="Arial" w:cs="Arial"/>
          <w:color w:val="111111"/>
          <w:sz w:val="27"/>
          <w:szCs w:val="27"/>
        </w:rPr>
        <w:t>, гордятся своими родителями, дают грамотную оценку результатам труда взрослых. Эти результаты стимулируют меня на дальнейшее продолжение и развитие деятельности в этом направлении, на поиск новых форм и методов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по ранней профориентации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мы начнем говорить о ценности труда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 с дошкольного детства</w:t>
      </w:r>
      <w:r>
        <w:rPr>
          <w:rFonts w:ascii="Arial" w:hAnsi="Arial" w:cs="Arial"/>
          <w:color w:val="111111"/>
          <w:sz w:val="27"/>
          <w:szCs w:val="27"/>
        </w:rPr>
        <w:t>, то, возможно, наши дети с гордостью будут рассказывать о том, что папа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работает электриком</w:t>
      </w:r>
      <w:r>
        <w:rPr>
          <w:rFonts w:ascii="Arial" w:hAnsi="Arial" w:cs="Arial"/>
          <w:color w:val="111111"/>
          <w:sz w:val="27"/>
          <w:szCs w:val="27"/>
        </w:rPr>
        <w:t>, или инженером, или служит на границе, или строит новый космодром, мама учит детей или шьет модные костюмы. А вопрос, кем быть, их не застанет врасплох.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Будущее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детей-дошколят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предугодать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трудно - впереди ещё школьные годы. Надеюсь, что в результате такой многоплановой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 многие ребята в будущем выберут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профессию</w:t>
      </w:r>
      <w:r>
        <w:rPr>
          <w:rFonts w:ascii="Arial" w:hAnsi="Arial" w:cs="Arial"/>
          <w:color w:val="111111"/>
          <w:sz w:val="27"/>
          <w:szCs w:val="27"/>
        </w:rPr>
        <w:t>, которая позволит им чувствовать себя счастливым и востребованным.</w:t>
      </w:r>
    </w:p>
    <w:p w:rsidR="00CA2104" w:rsidRDefault="00CA2104" w:rsidP="00CA210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Работу</w:t>
      </w:r>
      <w:r>
        <w:rPr>
          <w:rFonts w:ascii="Arial" w:hAnsi="Arial" w:cs="Arial"/>
          <w:color w:val="111111"/>
          <w:sz w:val="27"/>
          <w:szCs w:val="27"/>
        </w:rPr>
        <w:t> по данным направлениям считаю продуктивной и перспективной. Я убеждена, что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дошкольных</w:t>
      </w:r>
      <w:r>
        <w:rPr>
          <w:rFonts w:ascii="Arial" w:hAnsi="Arial" w:cs="Arial"/>
          <w:color w:val="111111"/>
          <w:sz w:val="27"/>
          <w:szCs w:val="27"/>
        </w:rPr>
        <w:t> организациях необходимо проводить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работу</w:t>
      </w:r>
      <w:r>
        <w:rPr>
          <w:rFonts w:ascii="Arial" w:hAnsi="Arial" w:cs="Arial"/>
          <w:color w:val="111111"/>
          <w:sz w:val="27"/>
          <w:szCs w:val="27"/>
        </w:rPr>
        <w:t> по ознакомлению детей с разнообразием существующих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профессий</w:t>
      </w:r>
      <w:r>
        <w:rPr>
          <w:rFonts w:ascii="Arial" w:hAnsi="Arial" w:cs="Arial"/>
          <w:color w:val="111111"/>
          <w:sz w:val="27"/>
          <w:szCs w:val="27"/>
        </w:rPr>
        <w:t>. Детские впечатления самые глубокие, кто знает, быть может, выбирая кем пойти учиться, мои воспитанники вспомнят наши игры…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67"/>
    <w:rsid w:val="00006C1C"/>
    <w:rsid w:val="00015965"/>
    <w:rsid w:val="00065BE3"/>
    <w:rsid w:val="000949BF"/>
    <w:rsid w:val="000E683F"/>
    <w:rsid w:val="00162B4D"/>
    <w:rsid w:val="00173F63"/>
    <w:rsid w:val="00182A3C"/>
    <w:rsid w:val="001D36F9"/>
    <w:rsid w:val="001D4008"/>
    <w:rsid w:val="001F72F9"/>
    <w:rsid w:val="002345A9"/>
    <w:rsid w:val="00235A67"/>
    <w:rsid w:val="0024786C"/>
    <w:rsid w:val="002528AB"/>
    <w:rsid w:val="002A2250"/>
    <w:rsid w:val="002A37EA"/>
    <w:rsid w:val="002C5341"/>
    <w:rsid w:val="0033241B"/>
    <w:rsid w:val="00360B8D"/>
    <w:rsid w:val="003F12BF"/>
    <w:rsid w:val="003F6D0F"/>
    <w:rsid w:val="00403E15"/>
    <w:rsid w:val="00451785"/>
    <w:rsid w:val="0049631E"/>
    <w:rsid w:val="00533317"/>
    <w:rsid w:val="00555BC3"/>
    <w:rsid w:val="00573AE2"/>
    <w:rsid w:val="005935CA"/>
    <w:rsid w:val="005D7755"/>
    <w:rsid w:val="005E32D3"/>
    <w:rsid w:val="005F31CE"/>
    <w:rsid w:val="00616BD5"/>
    <w:rsid w:val="0064540E"/>
    <w:rsid w:val="006505EA"/>
    <w:rsid w:val="006E3EBD"/>
    <w:rsid w:val="007009E6"/>
    <w:rsid w:val="00731CD1"/>
    <w:rsid w:val="00777190"/>
    <w:rsid w:val="007A56BB"/>
    <w:rsid w:val="00984DEC"/>
    <w:rsid w:val="009A13F2"/>
    <w:rsid w:val="009B3CB5"/>
    <w:rsid w:val="009E2410"/>
    <w:rsid w:val="00A31C03"/>
    <w:rsid w:val="00AF6DE8"/>
    <w:rsid w:val="00B13267"/>
    <w:rsid w:val="00B36DD2"/>
    <w:rsid w:val="00BD59E9"/>
    <w:rsid w:val="00C220F7"/>
    <w:rsid w:val="00C36EBA"/>
    <w:rsid w:val="00C5034A"/>
    <w:rsid w:val="00C83234"/>
    <w:rsid w:val="00CA2104"/>
    <w:rsid w:val="00CD04A4"/>
    <w:rsid w:val="00D55C89"/>
    <w:rsid w:val="00D652F5"/>
    <w:rsid w:val="00DE3D2B"/>
    <w:rsid w:val="00EA3167"/>
    <w:rsid w:val="00EF06A5"/>
    <w:rsid w:val="00F0158D"/>
    <w:rsid w:val="00F06275"/>
    <w:rsid w:val="00F354F0"/>
    <w:rsid w:val="00F738DE"/>
    <w:rsid w:val="00FB56E1"/>
    <w:rsid w:val="00FB61F5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2709</Words>
  <Characters>15445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2022-02-14T12:11:00Z</dcterms:created>
  <dcterms:modified xsi:type="dcterms:W3CDTF">2022-02-14T12:13:00Z</dcterms:modified>
</cp:coreProperties>
</file>