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F5" w:rsidRDefault="005118BC" w:rsidP="005118BC">
      <w:pPr>
        <w:jc w:val="center"/>
        <w:rPr>
          <w:sz w:val="32"/>
        </w:rPr>
      </w:pPr>
      <w:r w:rsidRPr="005118BC">
        <w:rPr>
          <w:sz w:val="32"/>
        </w:rPr>
        <w:t>Муниципальное бюджетное дошкольное образовательное учреждение детский сад № 71 «Огонёк»</w:t>
      </w:r>
    </w:p>
    <w:p w:rsidR="005118BC" w:rsidRDefault="005118BC" w:rsidP="005118BC">
      <w:pPr>
        <w:jc w:val="center"/>
        <w:rPr>
          <w:sz w:val="32"/>
        </w:rPr>
      </w:pPr>
    </w:p>
    <w:p w:rsidR="005118BC" w:rsidRDefault="005118BC" w:rsidP="005118BC">
      <w:pPr>
        <w:jc w:val="center"/>
        <w:rPr>
          <w:sz w:val="32"/>
        </w:rPr>
      </w:pPr>
    </w:p>
    <w:p w:rsidR="005118BC" w:rsidRDefault="005118BC" w:rsidP="005118BC">
      <w:pPr>
        <w:jc w:val="center"/>
        <w:rPr>
          <w:sz w:val="32"/>
        </w:rPr>
      </w:pPr>
    </w:p>
    <w:p w:rsidR="005118BC" w:rsidRDefault="005118BC" w:rsidP="005118BC">
      <w:pPr>
        <w:jc w:val="center"/>
        <w:rPr>
          <w:sz w:val="32"/>
        </w:rPr>
      </w:pPr>
    </w:p>
    <w:p w:rsidR="005118BC" w:rsidRDefault="005118BC" w:rsidP="005118BC">
      <w:pPr>
        <w:jc w:val="center"/>
        <w:rPr>
          <w:sz w:val="32"/>
        </w:rPr>
      </w:pPr>
    </w:p>
    <w:p w:rsidR="005118BC" w:rsidRDefault="005118BC" w:rsidP="005118BC">
      <w:pPr>
        <w:jc w:val="center"/>
        <w:rPr>
          <w:sz w:val="32"/>
        </w:rPr>
      </w:pPr>
    </w:p>
    <w:p w:rsidR="005118BC" w:rsidRDefault="005118BC" w:rsidP="005118BC">
      <w:pPr>
        <w:jc w:val="center"/>
        <w:rPr>
          <w:sz w:val="32"/>
        </w:rPr>
      </w:pPr>
    </w:p>
    <w:p w:rsidR="005118BC" w:rsidRPr="005118BC" w:rsidRDefault="005118BC" w:rsidP="005118BC">
      <w:pPr>
        <w:jc w:val="center"/>
        <w:rPr>
          <w:b/>
          <w:sz w:val="40"/>
        </w:rPr>
      </w:pPr>
    </w:p>
    <w:p w:rsidR="005118BC" w:rsidRPr="005118BC" w:rsidRDefault="005118BC" w:rsidP="005118BC">
      <w:pPr>
        <w:jc w:val="center"/>
        <w:rPr>
          <w:b/>
          <w:sz w:val="40"/>
        </w:rPr>
      </w:pPr>
      <w:r w:rsidRPr="005118BC">
        <w:rPr>
          <w:b/>
          <w:sz w:val="40"/>
        </w:rPr>
        <w:t>Консультация для педагогов</w:t>
      </w:r>
    </w:p>
    <w:p w:rsidR="005118BC" w:rsidRPr="005118BC" w:rsidRDefault="005118BC" w:rsidP="005118BC">
      <w:pPr>
        <w:jc w:val="center"/>
        <w:rPr>
          <w:b/>
          <w:sz w:val="40"/>
        </w:rPr>
      </w:pPr>
      <w:r w:rsidRPr="005118BC">
        <w:rPr>
          <w:b/>
          <w:sz w:val="40"/>
        </w:rPr>
        <w:t>Дистанционное образование в рамках ДОУ</w:t>
      </w:r>
    </w:p>
    <w:p w:rsidR="005118BC" w:rsidRPr="005118BC" w:rsidRDefault="005118BC" w:rsidP="005118BC">
      <w:pPr>
        <w:jc w:val="center"/>
        <w:rPr>
          <w:b/>
          <w:sz w:val="40"/>
        </w:rPr>
      </w:pPr>
    </w:p>
    <w:p w:rsidR="005118BC" w:rsidRDefault="005118BC" w:rsidP="005118BC">
      <w:pPr>
        <w:jc w:val="center"/>
        <w:rPr>
          <w:sz w:val="32"/>
        </w:rPr>
      </w:pPr>
    </w:p>
    <w:p w:rsidR="005118BC" w:rsidRDefault="005118BC" w:rsidP="005118BC">
      <w:pPr>
        <w:jc w:val="center"/>
        <w:rPr>
          <w:sz w:val="32"/>
        </w:rPr>
      </w:pPr>
      <w:r>
        <w:rPr>
          <w:sz w:val="32"/>
        </w:rPr>
        <w:t xml:space="preserve">                                          Выполнила: </w:t>
      </w:r>
      <w:proofErr w:type="spellStart"/>
      <w:r>
        <w:rPr>
          <w:sz w:val="32"/>
        </w:rPr>
        <w:t>Тюрюханова</w:t>
      </w:r>
      <w:proofErr w:type="spellEnd"/>
      <w:r>
        <w:rPr>
          <w:sz w:val="32"/>
        </w:rPr>
        <w:t xml:space="preserve"> Д.А</w:t>
      </w:r>
    </w:p>
    <w:p w:rsidR="005118BC" w:rsidRPr="005118BC" w:rsidRDefault="005118BC" w:rsidP="005118BC">
      <w:pPr>
        <w:rPr>
          <w:sz w:val="32"/>
        </w:rPr>
      </w:pPr>
    </w:p>
    <w:p w:rsidR="005118BC" w:rsidRPr="005118BC" w:rsidRDefault="005118BC" w:rsidP="005118BC">
      <w:pPr>
        <w:rPr>
          <w:sz w:val="32"/>
        </w:rPr>
      </w:pPr>
    </w:p>
    <w:p w:rsidR="005118BC" w:rsidRPr="005118BC" w:rsidRDefault="005118BC" w:rsidP="005118BC">
      <w:pPr>
        <w:rPr>
          <w:sz w:val="32"/>
        </w:rPr>
      </w:pPr>
    </w:p>
    <w:p w:rsidR="005118BC" w:rsidRDefault="005118BC" w:rsidP="005118BC">
      <w:pPr>
        <w:rPr>
          <w:sz w:val="32"/>
        </w:rPr>
      </w:pPr>
    </w:p>
    <w:p w:rsidR="005118BC" w:rsidRDefault="005118BC" w:rsidP="005118BC">
      <w:pPr>
        <w:tabs>
          <w:tab w:val="left" w:pos="2880"/>
        </w:tabs>
        <w:rPr>
          <w:sz w:val="32"/>
        </w:rPr>
      </w:pPr>
      <w:r>
        <w:rPr>
          <w:sz w:val="32"/>
        </w:rPr>
        <w:tab/>
        <w:t>Улан-Удэ, 2021</w:t>
      </w:r>
    </w:p>
    <w:p w:rsidR="005118BC" w:rsidRDefault="005118BC" w:rsidP="005118BC">
      <w:pPr>
        <w:tabs>
          <w:tab w:val="left" w:pos="2880"/>
        </w:tabs>
        <w:rPr>
          <w:sz w:val="32"/>
        </w:rPr>
      </w:pP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 условиях динамично меняющегося мира, постоянного совершенствования и усложнения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</w:t>
      </w:r>
      <w:r>
        <w:rPr>
          <w:rFonts w:ascii="Arial" w:hAnsi="Arial" w:cs="Arial"/>
          <w:color w:val="111111"/>
          <w:sz w:val="27"/>
          <w:szCs w:val="27"/>
        </w:rPr>
        <w:t> информатизация сферы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образования</w:t>
      </w:r>
      <w:r>
        <w:rPr>
          <w:rFonts w:ascii="Arial" w:hAnsi="Arial" w:cs="Arial"/>
          <w:color w:val="111111"/>
          <w:sz w:val="27"/>
          <w:szCs w:val="27"/>
        </w:rPr>
        <w:t> приобретает фундаментальное значение. Данное направление развития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образовательной</w:t>
      </w:r>
      <w:r>
        <w:rPr>
          <w:rFonts w:ascii="Arial" w:hAnsi="Arial" w:cs="Arial"/>
          <w:color w:val="111111"/>
          <w:sz w:val="27"/>
          <w:szCs w:val="27"/>
        </w:rPr>
        <w:t> отрасли подчеркивается в государственных документах, признается важнейшим национальным приоритетом.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Актуальность темы также обусловлена тем, что в настоящее время педагогические коллективы ДОУ интенсивно внедряют в работу инновационные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7"/>
          <w:szCs w:val="27"/>
        </w:rPr>
        <w:t>. Поэтому основная задача педагогов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> учреждения – выбрать методы и формы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организации работы с детьми</w:t>
      </w:r>
      <w:r>
        <w:rPr>
          <w:rFonts w:ascii="Arial" w:hAnsi="Arial" w:cs="Arial"/>
          <w:color w:val="111111"/>
          <w:sz w:val="27"/>
          <w:szCs w:val="27"/>
        </w:rPr>
        <w:t>, инновационные педагогические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7"/>
          <w:szCs w:val="27"/>
        </w:rPr>
        <w:t>, которые оптимально соответствуют поставленной цели развития личности.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современном мире развитие коммуникационных и информационных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</w:t>
      </w:r>
      <w:r>
        <w:rPr>
          <w:rFonts w:ascii="Arial" w:hAnsi="Arial" w:cs="Arial"/>
          <w:color w:val="111111"/>
          <w:sz w:val="27"/>
          <w:szCs w:val="27"/>
        </w:rPr>
        <w:t> идет очень быстрыми темпами. Обучение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образование</w:t>
      </w:r>
      <w:r>
        <w:rPr>
          <w:rFonts w:ascii="Arial" w:hAnsi="Arial" w:cs="Arial"/>
          <w:color w:val="111111"/>
          <w:sz w:val="27"/>
          <w:szCs w:val="27"/>
        </w:rPr>
        <w:t> современных детей и родителей тесно переплетается с компьютерными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технологиями</w:t>
      </w:r>
      <w:r>
        <w:rPr>
          <w:rFonts w:ascii="Arial" w:hAnsi="Arial" w:cs="Arial"/>
          <w:color w:val="111111"/>
          <w:sz w:val="27"/>
          <w:szCs w:val="27"/>
        </w:rPr>
        <w:t>, интернетом. Таким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образом</w:t>
      </w:r>
      <w:r>
        <w:rPr>
          <w:rFonts w:ascii="Arial" w:hAnsi="Arial" w:cs="Arial"/>
          <w:color w:val="111111"/>
          <w:sz w:val="27"/>
          <w:szCs w:val="27"/>
        </w:rPr>
        <w:t>, «компьютерные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27"/>
          <w:szCs w:val="27"/>
        </w:rPr>
        <w:t> призваны в настоящий момент стать не дополнением в обучении и воспитании, а неотъемлемой частью целостного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образовательного процесса</w:t>
      </w:r>
      <w:r>
        <w:rPr>
          <w:rFonts w:ascii="Arial" w:hAnsi="Arial" w:cs="Arial"/>
          <w:color w:val="111111"/>
          <w:sz w:val="27"/>
          <w:szCs w:val="27"/>
        </w:rPr>
        <w:t>, значительно повышающей его качество».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Еще совсем недавно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дистанционном</w:t>
      </w:r>
      <w:r>
        <w:rPr>
          <w:rFonts w:ascii="Arial" w:hAnsi="Arial" w:cs="Arial"/>
          <w:color w:val="111111"/>
          <w:sz w:val="27"/>
          <w:szCs w:val="27"/>
        </w:rPr>
        <w:t> обучении можно было услышать, как об инновационной форме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образовательного процесса</w:t>
      </w:r>
      <w:r>
        <w:rPr>
          <w:rFonts w:ascii="Arial" w:hAnsi="Arial" w:cs="Arial"/>
          <w:color w:val="111111"/>
          <w:sz w:val="27"/>
          <w:szCs w:val="27"/>
        </w:rPr>
        <w:t>, но уже сегодня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применение в сфере образования дистанционных технологий</w:t>
      </w:r>
      <w:r>
        <w:rPr>
          <w:rFonts w:ascii="Arial" w:hAnsi="Arial" w:cs="Arial"/>
          <w:color w:val="111111"/>
          <w:sz w:val="27"/>
          <w:szCs w:val="27"/>
        </w:rPr>
        <w:t> обучения ни у кого не вызывает удивления.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условиях эпидемиологической ситуации, сложившейся в стране и режима повышенной готовности,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образовательный</w:t>
      </w:r>
      <w:r>
        <w:rPr>
          <w:rFonts w:ascii="Arial" w:hAnsi="Arial" w:cs="Arial"/>
          <w:color w:val="111111"/>
          <w:sz w:val="27"/>
          <w:szCs w:val="27"/>
        </w:rPr>
        <w:t> процесс был переведен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дистанционный</w:t>
      </w:r>
      <w:r>
        <w:rPr>
          <w:rFonts w:ascii="Arial" w:hAnsi="Arial" w:cs="Arial"/>
          <w:color w:val="111111"/>
          <w:sz w:val="27"/>
          <w:szCs w:val="27"/>
        </w:rPr>
        <w:t> формат с использованием мультимедийных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технологий</w:t>
      </w:r>
      <w:r>
        <w:rPr>
          <w:rFonts w:ascii="Arial" w:hAnsi="Arial" w:cs="Arial"/>
          <w:color w:val="111111"/>
          <w:sz w:val="27"/>
          <w:szCs w:val="27"/>
        </w:rPr>
        <w:t>. Сегодня не осталось тех людей, кого бы ни коснулись изменения.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Образование</w:t>
      </w:r>
      <w:r>
        <w:rPr>
          <w:rFonts w:ascii="Arial" w:hAnsi="Arial" w:cs="Arial"/>
          <w:color w:val="111111"/>
          <w:sz w:val="27"/>
          <w:szCs w:val="27"/>
        </w:rPr>
        <w:t> вышло на новый формат взаимодействия всех членов этого процесса. Перестраиваться пришлось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дошкольной системе образования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дошкольном образовании</w:t>
      </w:r>
      <w:r>
        <w:rPr>
          <w:rFonts w:ascii="Arial" w:hAnsi="Arial" w:cs="Arial"/>
          <w:color w:val="111111"/>
          <w:sz w:val="27"/>
          <w:szCs w:val="27"/>
        </w:rPr>
        <w:t> реализовать формат онлайн общения педагогов с детьми с одной стороны сложней, с другой стороны – больше вариативных возможностей, которые зависят от креативности педагога.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Дистанционное обучение детей дошкольного</w:t>
      </w:r>
      <w:r>
        <w:rPr>
          <w:rFonts w:ascii="Arial" w:hAnsi="Arial" w:cs="Arial"/>
          <w:color w:val="111111"/>
          <w:sz w:val="27"/>
          <w:szCs w:val="27"/>
        </w:rPr>
        <w:t> возраста – обучение на расстояние без непосредственного контакта с педагогом и другими детьми посредством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интернет-технологий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Главные цели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дистанционного</w:t>
      </w:r>
      <w:r>
        <w:rPr>
          <w:rFonts w:ascii="Arial" w:hAnsi="Arial" w:cs="Arial"/>
          <w:color w:val="111111"/>
          <w:sz w:val="27"/>
          <w:szCs w:val="27"/>
        </w:rPr>
        <w:t> обучения детей - предоставить ребенку возможности получить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образование на дому</w:t>
      </w:r>
      <w:r>
        <w:rPr>
          <w:rFonts w:ascii="Arial" w:hAnsi="Arial" w:cs="Arial"/>
          <w:color w:val="111111"/>
          <w:sz w:val="27"/>
          <w:szCs w:val="27"/>
        </w:rPr>
        <w:t>. Значение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дистанционного обучения дошкольника заключается в том</w:t>
      </w:r>
      <w:r>
        <w:rPr>
          <w:rFonts w:ascii="Arial" w:hAnsi="Arial" w:cs="Arial"/>
          <w:color w:val="111111"/>
          <w:sz w:val="27"/>
          <w:szCs w:val="27"/>
        </w:rPr>
        <w:t>, что ребенок получает возможность смотреть видео-занятия, изучать учебный материал, а также находясь дома, получить и выполнить задания.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Основная цель задания – контроль и закрепление пройденного материала. В заключении ребенок может выполнить творческую работу, </w:t>
      </w:r>
      <w:r>
        <w:rPr>
          <w:rFonts w:ascii="Arial" w:hAnsi="Arial" w:cs="Arial"/>
          <w:color w:val="111111"/>
          <w:sz w:val="27"/>
          <w:szCs w:val="27"/>
        </w:rPr>
        <w:lastRenderedPageBreak/>
        <w:t>поучаствовать в конкурсе.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Особенности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дистанционного обучения дошкольников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Мотивация.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Дистанционное</w:t>
      </w:r>
      <w:r>
        <w:rPr>
          <w:rFonts w:ascii="Arial" w:hAnsi="Arial" w:cs="Arial"/>
          <w:color w:val="111111"/>
          <w:sz w:val="27"/>
          <w:szCs w:val="27"/>
        </w:rPr>
        <w:t> обучение предполагает от ребенка наличие мотивации к получению знаний и навыков. Роль взрослого – создать условия для обучения, заинтересовать ребенка в получении знаний;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Способность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самообразованию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Дистанционное</w:t>
      </w:r>
      <w:r>
        <w:rPr>
          <w:rFonts w:ascii="Arial" w:hAnsi="Arial" w:cs="Arial"/>
          <w:color w:val="111111"/>
          <w:sz w:val="27"/>
          <w:szCs w:val="27"/>
        </w:rPr>
        <w:t> обучение предполагает, что большую часть учебного материала в процессе обучения ребенок осваивает самостоятельно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(это для ребенка сложно)</w:t>
      </w:r>
      <w:r>
        <w:rPr>
          <w:rFonts w:ascii="Arial" w:hAnsi="Arial" w:cs="Arial"/>
          <w:color w:val="111111"/>
          <w:sz w:val="27"/>
          <w:szCs w:val="27"/>
        </w:rPr>
        <w:t>. Роль взрослого – сформировать данный навык.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Преимущества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дистанционного обучения детей дошкольного возраста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Индивидуальный подход к ребенку, учет его особенностей как психических, так и физических.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Возможность установления оптимального режима обучения, с учетом особенностей ребенка.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Родители сами определяют, в какое время ребенку удобнее занимается, какой промежуток дня наиболее продуктивен для занятий.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Возможность контролировать круг общения ребенка.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Ребенок не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«привязан»</w:t>
      </w:r>
      <w:r>
        <w:rPr>
          <w:rFonts w:ascii="Arial" w:hAnsi="Arial" w:cs="Arial"/>
          <w:color w:val="111111"/>
          <w:sz w:val="27"/>
          <w:szCs w:val="27"/>
        </w:rPr>
        <w:t> к определенному месту, он может свободно обучаться в любой точке мира. Основное условие – наличие ПК и доступа к интернету.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Дистанционное</w:t>
      </w:r>
      <w:r>
        <w:rPr>
          <w:rFonts w:ascii="Arial" w:hAnsi="Arial" w:cs="Arial"/>
          <w:color w:val="111111"/>
          <w:sz w:val="27"/>
          <w:szCs w:val="27"/>
        </w:rPr>
        <w:t> обучение имеет под собой хороший методический фундамент – видео- и аудио-лекции, тесты, задания и т. д.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Недостатки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дистанционного обучения детей дошкольного возраста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самоорганизации и усидчивости</w:t>
      </w:r>
      <w:r>
        <w:rPr>
          <w:rFonts w:ascii="Arial" w:hAnsi="Arial" w:cs="Arial"/>
          <w:color w:val="111111"/>
          <w:sz w:val="27"/>
          <w:szCs w:val="27"/>
        </w:rPr>
        <w:t>. Не исключены моменты затруднений, где необходима помощь взрослого.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Не все имеют возможность получения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дистанционного обучения</w:t>
      </w:r>
      <w:r>
        <w:rPr>
          <w:rFonts w:ascii="Arial" w:hAnsi="Arial" w:cs="Arial"/>
          <w:color w:val="111111"/>
          <w:sz w:val="27"/>
          <w:szCs w:val="27"/>
        </w:rPr>
        <w:t>, в силу сложных материальных условий, так как необходимо дорогостоящее оборудование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(компьютер или ноутбук, интернет)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Отсутствие общения со сверстниками. Дети не имеют возможности получить необходимые навыки коммуникации в обществе, а также они не социализируются в обществе. В последующем им сложнее выстраивать отношения в коллективе, заводить новые знакомства, у них нет друзей.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5. В виду особенностей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дистанционного обучения</w:t>
      </w:r>
      <w:r>
        <w:rPr>
          <w:rFonts w:ascii="Arial" w:hAnsi="Arial" w:cs="Arial"/>
          <w:color w:val="111111"/>
          <w:sz w:val="27"/>
          <w:szCs w:val="27"/>
        </w:rPr>
        <w:t>, детям приходится много времени проводить за компьютером.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Принципы построения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дистанционного обучения дошкольников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 центре – ребенок;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2. Взрослый –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тьютор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Дистанционные образовательные технологии позволят родителям</w:t>
      </w:r>
      <w:r>
        <w:rPr>
          <w:rFonts w:ascii="Arial" w:hAnsi="Arial" w:cs="Arial"/>
          <w:color w:val="111111"/>
          <w:sz w:val="27"/>
          <w:szCs w:val="27"/>
        </w:rPr>
        <w:t>, при помощи педагогов, эффективно и грамотно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организовать деятельность детей дома</w:t>
      </w:r>
      <w:r>
        <w:rPr>
          <w:rFonts w:ascii="Arial" w:hAnsi="Arial" w:cs="Arial"/>
          <w:color w:val="111111"/>
          <w:sz w:val="27"/>
          <w:szCs w:val="27"/>
        </w:rPr>
        <w:t>, общение детей и родителей будет более интересным и насыщенным. Это позволит детям не скучать и провести с пользой время дома, получить больше внимания, любви и общения со стороны самых близких ему людей,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 родителям это поможет лучше узнать своих детей</w:t>
      </w:r>
      <w:r>
        <w:rPr>
          <w:rFonts w:ascii="Arial" w:hAnsi="Arial" w:cs="Arial"/>
          <w:color w:val="111111"/>
          <w:sz w:val="27"/>
          <w:szCs w:val="27"/>
        </w:rPr>
        <w:t>: их интересы, потребности, желания и способности.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Внедряя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дистанционные образовательные технологии в образовательную деятельность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педагоги тем самым параллельно повышают и уровень педагогической компетентности родителей. Родители выступают равноправными участниками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образовательных отношений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примеряют</w:t>
      </w:r>
      <w:r>
        <w:rPr>
          <w:rFonts w:ascii="Arial" w:hAnsi="Arial" w:cs="Arial"/>
          <w:color w:val="111111"/>
          <w:sz w:val="27"/>
          <w:szCs w:val="27"/>
        </w:rPr>
        <w:t> на себя роль педагога, наставника.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 это в свою очередь способствует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индивидуализации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образовательной деятельности </w:t>
      </w:r>
      <w:r>
        <w:rPr>
          <w:rFonts w:ascii="Arial" w:hAnsi="Arial" w:cs="Arial"/>
          <w:color w:val="111111"/>
          <w:sz w:val="27"/>
          <w:szCs w:val="27"/>
        </w:rPr>
        <w:t>(родители вместе с детьми сами выбирают темп и порядок выполнения тех или иных заданий);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повышению информационной культуры (родители и дети воспринимают компьютер, не как игрушку, а средство для получения знаний);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поддержка очного обучения (дети, которые находятся на самоизоляции, не оторваны 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образовательных отношений</w:t>
      </w:r>
      <w:r>
        <w:rPr>
          <w:rFonts w:ascii="Arial" w:hAnsi="Arial" w:cs="Arial"/>
          <w:color w:val="111111"/>
          <w:sz w:val="27"/>
          <w:szCs w:val="27"/>
        </w:rPr>
        <w:t>, а могут обучаться в домашних условиях).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сделать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дистанционное</w:t>
      </w:r>
      <w:r>
        <w:rPr>
          <w:rFonts w:ascii="Arial" w:hAnsi="Arial" w:cs="Arial"/>
          <w:color w:val="111111"/>
          <w:sz w:val="27"/>
          <w:szCs w:val="27"/>
        </w:rPr>
        <w:t> обучение эффективным?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Составить расписание онлайн занятий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продумать время восприятия материала, так как не весь учебный материал может быть понятен с первого раза, поэтому нужно заложить время на повторное ознакомление с материалом, а также на виртуальную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консультацию педагога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продумать время выполнения заданий, поэтому нужно дать ребенку возможность решить задание, проверить его, чтобы закрепить полученные знания.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Вовлекайте ребенка постепенно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сначала маме следует просмотреть материал самостоятельно;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затем включить материал для ребенка, помня о том, что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дошкольника</w:t>
      </w:r>
      <w:r>
        <w:rPr>
          <w:rFonts w:ascii="Arial" w:hAnsi="Arial" w:cs="Arial"/>
          <w:color w:val="111111"/>
          <w:sz w:val="27"/>
          <w:szCs w:val="27"/>
        </w:rPr>
        <w:t> онлайн обучение не урок, а игра, развлечение;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Направляйте,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но не указывайте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договоритесь с ребенком, в какое время он будет заниматься;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ненавязчиво контролируйте процесс обучения</w:t>
      </w:r>
      <w:r>
        <w:rPr>
          <w:rFonts w:ascii="Arial" w:hAnsi="Arial" w:cs="Arial"/>
          <w:color w:val="111111"/>
          <w:sz w:val="27"/>
          <w:szCs w:val="27"/>
        </w:rPr>
        <w:t>: интересуйтесь, все ли ребенку понятно, нравится ли ему, сложные ли задания;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сидеть над душой, контролировать, правильно ли ребенок произносит глаголы или держит карандаш при рисовании, не нужно. Просто будьте в курсе, как ваш ребенок осваивает материал, и следить за соблюдением графика.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Занятия с использованием электронных устройств должно строго регламентироваться как по длительности, так и по их количеству в соответствии с возрастными возможностями детей.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Дистанционное</w:t>
      </w:r>
      <w:r>
        <w:rPr>
          <w:rFonts w:ascii="Arial" w:hAnsi="Arial" w:cs="Arial"/>
          <w:color w:val="111111"/>
          <w:sz w:val="27"/>
          <w:szCs w:val="27"/>
        </w:rPr>
        <w:t> обучение не должно рассматриваться только как многочасовое включение ребенка в онлайн-работу. Необходимо помимо онлайн-обучения активно использовать другие формы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дистанционной</w:t>
      </w:r>
      <w:r>
        <w:rPr>
          <w:rFonts w:ascii="Arial" w:hAnsi="Arial" w:cs="Arial"/>
          <w:color w:val="111111"/>
          <w:sz w:val="27"/>
          <w:szCs w:val="27"/>
        </w:rPr>
        <w:t> работы и чередовать разные виды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Содержанием занятий может быть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Двигательная активность</w:t>
      </w:r>
      <w:r>
        <w:rPr>
          <w:rFonts w:ascii="Arial" w:hAnsi="Arial" w:cs="Arial"/>
          <w:color w:val="111111"/>
          <w:sz w:val="27"/>
          <w:szCs w:val="27"/>
        </w:rPr>
        <w:t>: ограничена размерами комнаты, не предполагает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активные игры с бегом, метанием, прыжками.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Это могут быть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-спортивные разминки,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физминутки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 описанием движений и текста,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-игры малой подвижности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 участием от 2-х человек)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-пальчиковые игры, опять же с текстом и описанием действий.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-игры со спортивным оборудованием, но не активные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</w:rPr>
        <w:t>-р упражнения со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скакалкой, ходьба по скакалке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(канату, прокатывание мяча и т. п.)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Все это моет быть оформлено ссылками на интернет ресурс или текстом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картинками.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Познавательная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деятельность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Беседы о событиях</w:t>
      </w:r>
      <w:r>
        <w:rPr>
          <w:rFonts w:ascii="Arial" w:hAnsi="Arial" w:cs="Arial"/>
          <w:color w:val="111111"/>
          <w:sz w:val="27"/>
          <w:szCs w:val="27"/>
        </w:rPr>
        <w:t>: необходим перечень вопросов, уточнение для родителей,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обратить внимание</w:t>
      </w:r>
      <w:r>
        <w:rPr>
          <w:rFonts w:ascii="Arial" w:hAnsi="Arial" w:cs="Arial"/>
          <w:color w:val="111111"/>
          <w:sz w:val="27"/>
          <w:szCs w:val="27"/>
        </w:rPr>
        <w:t>, ссылка или сам текст рассказа взрослого, ссылка на видеофайл, презентация, картинки. Самое главное коротко, что должен ребёнок усвоить в результате беседы, какой объем знаний он должен получить. Каким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образом</w:t>
      </w:r>
      <w:r>
        <w:rPr>
          <w:rFonts w:ascii="Arial" w:hAnsi="Arial" w:cs="Arial"/>
          <w:color w:val="111111"/>
          <w:sz w:val="27"/>
          <w:szCs w:val="27"/>
        </w:rPr>
        <w:t> это проконтролировать. 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Н-р</w:t>
      </w:r>
      <w:r>
        <w:rPr>
          <w:rFonts w:ascii="Arial" w:hAnsi="Arial" w:cs="Arial"/>
          <w:color w:val="111111"/>
          <w:sz w:val="27"/>
          <w:szCs w:val="27"/>
        </w:rPr>
        <w:t>: отгадать кроссворд (который вы придумаете, сделать книжку-малышку или лист-презентацию, коллаж по теме, схематическое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изображение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(пищевая цепочка, схема развития, роста животного, цветка, человека)</w:t>
      </w:r>
      <w:r>
        <w:rPr>
          <w:rFonts w:ascii="Arial" w:hAnsi="Arial" w:cs="Arial"/>
          <w:color w:val="111111"/>
          <w:sz w:val="27"/>
          <w:szCs w:val="27"/>
        </w:rPr>
        <w:t> и т. д.</w:t>
      </w:r>
      <w:proofErr w:type="gramEnd"/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Эксперименты, опыты. Необходимо написать для какой цели вы это проводите, что должен узнать ребёнок в результате проведенных действий. 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Для родителей</w:t>
      </w:r>
      <w:r>
        <w:rPr>
          <w:rFonts w:ascii="Arial" w:hAnsi="Arial" w:cs="Arial"/>
          <w:color w:val="111111"/>
          <w:sz w:val="27"/>
          <w:szCs w:val="27"/>
        </w:rPr>
        <w:t>: алгоритм выполнения опыта (эксперимента, необходимое оборудование, результат.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Продумать форму отчета</w:t>
      </w:r>
      <w:r>
        <w:rPr>
          <w:rFonts w:ascii="Arial" w:hAnsi="Arial" w:cs="Arial"/>
          <w:color w:val="111111"/>
          <w:sz w:val="27"/>
          <w:szCs w:val="27"/>
        </w:rPr>
        <w:t>: рисунок, фото, рассказ и т. д. В описание задания можно добавить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(даже нужно)</w:t>
      </w:r>
      <w:r>
        <w:rPr>
          <w:rFonts w:ascii="Arial" w:hAnsi="Arial" w:cs="Arial"/>
          <w:color w:val="111111"/>
          <w:sz w:val="27"/>
          <w:szCs w:val="27"/>
        </w:rPr>
        <w:t> картинки, видео файлы.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Продуктивная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(художественно-эстетическая)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Рисование. Указываем тему и то, чему должен научиться ребенок. Для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родителей поэтапное выполнение работы или описание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техники выполнения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Лучше все это сопровождать картинками или видеофайлами.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Лепка. Все тоже, что и в рисовании. Но можно добавить лепку из теста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(мука у всех есть дома)</w:t>
      </w:r>
      <w:r>
        <w:rPr>
          <w:rFonts w:ascii="Arial" w:hAnsi="Arial" w:cs="Arial"/>
          <w:color w:val="111111"/>
          <w:sz w:val="27"/>
          <w:szCs w:val="27"/>
        </w:rPr>
        <w:t>. Сначала слепим, потом разрисуем или испечем.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Опять же</w:t>
      </w:r>
      <w:r>
        <w:rPr>
          <w:rFonts w:ascii="Arial" w:hAnsi="Arial" w:cs="Arial"/>
          <w:color w:val="111111"/>
          <w:sz w:val="27"/>
          <w:szCs w:val="27"/>
        </w:rPr>
        <w:t>: дать рекомендации по приготовлению теста для лепки или выпечки.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Аппликация. Тоже что и для предыдущих видов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. Но не у всех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дома есть цветная бумага. Зато есть рекламные буклеты, салфетки. Придумайте аппликацию с рекламными буклетами (вырезать из буклета картинки и наклеить по отделам продуктового магазина,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собрать подарок другу</w:t>
      </w:r>
      <w:r>
        <w:rPr>
          <w:rFonts w:ascii="Arial" w:hAnsi="Arial" w:cs="Arial"/>
          <w:color w:val="111111"/>
          <w:sz w:val="27"/>
          <w:szCs w:val="27"/>
        </w:rPr>
        <w:t>, приклеить картинки на определённый звук и т. п.) Из салфеток выполнить объёмную аппликацию.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Конструирование</w:t>
      </w:r>
      <w:r>
        <w:rPr>
          <w:rFonts w:ascii="Arial" w:hAnsi="Arial" w:cs="Arial"/>
          <w:color w:val="111111"/>
          <w:sz w:val="27"/>
          <w:szCs w:val="27"/>
        </w:rPr>
        <w:t>. Можно дать общую тему, без опоры на вид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конструктора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Например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дом для бегемота, зоопарк, дом мечты и т. п. Пусть сделают его из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любого вида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конструктора</w:t>
      </w:r>
      <w:r>
        <w:rPr>
          <w:rFonts w:ascii="Arial" w:hAnsi="Arial" w:cs="Arial"/>
          <w:color w:val="111111"/>
          <w:sz w:val="27"/>
          <w:szCs w:val="27"/>
        </w:rPr>
        <w:t> или даже из стульев и покрывал, коробок, из того что у них есть. Фантазия у детей богатая, а родители способны на творчество.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Математика.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Логические задания, игры, упражнения. Все с подробным описанием,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картинками, результатом. Родители должны понимать чему они научат ребенка.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Пересчитать дома кастрюли (количественный счет, найти спрятанную игрушку (ориентация в пространстве,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разобрать игрушки по видам </w:t>
      </w:r>
      <w:r>
        <w:rPr>
          <w:rFonts w:ascii="Arial" w:hAnsi="Arial" w:cs="Arial"/>
          <w:color w:val="111111"/>
          <w:sz w:val="27"/>
          <w:szCs w:val="27"/>
        </w:rPr>
        <w:t>(классификация, нарисовать план комнаты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(пространственное мышление)</w:t>
      </w:r>
      <w:r>
        <w:rPr>
          <w:rFonts w:ascii="Arial" w:hAnsi="Arial" w:cs="Arial"/>
          <w:color w:val="111111"/>
          <w:sz w:val="27"/>
          <w:szCs w:val="27"/>
        </w:rPr>
        <w:t> и т. д. Графические диктанты.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Подробная инструкция с чего начать, как диктовать, в какой руке карандаш, как лежит листок, где родитель в это время. Рисунок того, что должно получиться.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5118BC">
        <w:rPr>
          <w:rFonts w:ascii="Arial" w:hAnsi="Arial" w:cs="Arial"/>
          <w:b/>
          <w:color w:val="111111"/>
          <w:sz w:val="27"/>
          <w:szCs w:val="27"/>
        </w:rPr>
        <w:t>Развитие речи.</w:t>
      </w:r>
      <w:r>
        <w:rPr>
          <w:rFonts w:ascii="Arial" w:hAnsi="Arial" w:cs="Arial"/>
          <w:color w:val="111111"/>
          <w:sz w:val="27"/>
          <w:szCs w:val="27"/>
        </w:rPr>
        <w:t xml:space="preserve"> Артикуляционные гимнастики. Объясните родителям для чего это нужно, как это важно. Необходимо или нет зеркало. Подробное описание гимнастики или ссылка на видеоролик.</w:t>
      </w:r>
    </w:p>
    <w:p w:rsidR="005118BC" w:rsidRP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5118BC">
        <w:rPr>
          <w:rFonts w:ascii="Arial" w:hAnsi="Arial" w:cs="Arial"/>
          <w:b/>
          <w:color w:val="111111"/>
          <w:sz w:val="27"/>
          <w:szCs w:val="27"/>
        </w:rPr>
        <w:t>Грамота. В какие игры поиграть, цель игры, последовательность действий.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Рекомендации по определению звука в слове (уверяю Вас, родители уже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забыли, как определять твердый и мягкий звук, делить слово на слоги, как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выделить первый звук или определить ударный слог).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Можно предложить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совместные речевые игры типа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«города»</w:t>
      </w:r>
      <w:r>
        <w:rPr>
          <w:rFonts w:ascii="Arial" w:hAnsi="Arial" w:cs="Arial"/>
          <w:color w:val="111111"/>
          <w:sz w:val="27"/>
          <w:szCs w:val="27"/>
        </w:rPr>
        <w:t> (кто больше назовет слов на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определённый звук, а потом выявить лидера в группе.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Игры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словообразование</w:t>
      </w:r>
      <w:r>
        <w:rPr>
          <w:rFonts w:ascii="Arial" w:hAnsi="Arial" w:cs="Arial"/>
          <w:color w:val="111111"/>
          <w:sz w:val="27"/>
          <w:szCs w:val="27"/>
        </w:rPr>
        <w:t xml:space="preserve">, придумывание тематических кроссвордов,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мнемотаблиц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ребусов. Чтение литературы.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5118BC">
        <w:rPr>
          <w:rFonts w:ascii="Arial" w:hAnsi="Arial" w:cs="Arial"/>
          <w:b/>
          <w:color w:val="111111"/>
          <w:sz w:val="27"/>
          <w:szCs w:val="27"/>
        </w:rPr>
        <w:t>Чтение</w:t>
      </w:r>
      <w:r>
        <w:rPr>
          <w:rFonts w:ascii="Arial" w:hAnsi="Arial" w:cs="Arial"/>
          <w:color w:val="111111"/>
          <w:sz w:val="27"/>
          <w:szCs w:val="27"/>
        </w:rPr>
        <w:t>. Предлагая родителям, прочитать какое либо произведение,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определите для чего это надо. Прикрепите те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кст пр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оизведения, чтобы родители его не искали, можно сделать ссылку на аудио файл. Напишите, какая работа должна быть после прочтения текста.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Что вы хотите взамен</w:t>
      </w:r>
      <w:r>
        <w:rPr>
          <w:rFonts w:ascii="Arial" w:hAnsi="Arial" w:cs="Arial"/>
          <w:color w:val="111111"/>
          <w:sz w:val="27"/>
          <w:szCs w:val="27"/>
        </w:rPr>
        <w:t>: рисунок, придуманное продолжение или что то еще.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Заучивание стихотворения. Обязательно само стихотворение, можно опорную таблицу для заучивания. Предложите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флешмоб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 результатам заучивания.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Драматизация сказок. Предложите разыграть спектакль по знакомому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произведению или вновь прочитанному. Опишите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технологию изготовления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театра</w:t>
      </w:r>
      <w:r>
        <w:rPr>
          <w:rFonts w:ascii="Arial" w:hAnsi="Arial" w:cs="Arial"/>
          <w:color w:val="111111"/>
          <w:sz w:val="27"/>
          <w:szCs w:val="27"/>
        </w:rPr>
        <w:t>: теневой, плоскостной, на втулке от туалетной бумаги и т. д. Можно</w:t>
      </w:r>
      <w:proofErr w:type="gramEnd"/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предложить драматизацию, где у каждого члена семьи своя роль. Родители и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изготавливают костюмы, декорации.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Музыка.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Прослушивание музыкальных произведений. Напишите, почему Вы предлагаете прослушать именно это произведение, в исполнении кого оно должно звучать.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 чем говорить с ребёнком после прослушивания. Прикрепите файл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произведением или сделайте ссылку.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Исполнение песен. Предложите разучить какую песню всей семьёй, возможно, обыграть её. Устроить концерт для родителей или бабушки, запустите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флешмоб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 исполнением песни. Сделайте ссылку на музыкальный файл.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на музыкальных инструментах. Можно предложить устроить домашний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оркестр на ложках, шумовой оркестр и т. п.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САМОЕ ГЛАВНОЕ!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Обращайтесь</w:t>
      </w:r>
      <w:r>
        <w:rPr>
          <w:rFonts w:ascii="Arial" w:hAnsi="Arial" w:cs="Arial"/>
          <w:color w:val="111111"/>
          <w:sz w:val="27"/>
          <w:szCs w:val="27"/>
        </w:rPr>
        <w:t xml:space="preserve"> к родителям корректно, пишите пояснительные записки к заданиям!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Объясните куда они могут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прислать отчет о выполненном задании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 желанию)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Некоторые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технические советы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>- Присылая задания на сайт,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придерживайтесь следующей инструкции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Текст должен быть кратким и четким в формате типа Колибри.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-Подкрепляйте тексты картинками, иллюстрациями, схемами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(лучше в едином стиле)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Указывайте ссылки на видеофайлы, ролики, презентации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шлите все подряд. Пришлите сначала материал по одной теме (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например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математика, а следующим письмом другое задание (по другому виду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 или теме</w:t>
      </w:r>
      <w:r>
        <w:rPr>
          <w:rFonts w:ascii="Arial" w:hAnsi="Arial" w:cs="Arial"/>
          <w:color w:val="111111"/>
          <w:sz w:val="27"/>
          <w:szCs w:val="27"/>
        </w:rPr>
        <w:t>).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Дистанционный</w:t>
      </w:r>
      <w:r>
        <w:rPr>
          <w:rFonts w:ascii="Arial" w:hAnsi="Arial" w:cs="Arial"/>
          <w:color w:val="111111"/>
          <w:sz w:val="27"/>
          <w:szCs w:val="27"/>
        </w:rPr>
        <w:t> формат работы предоставляет и воспитателям уникальные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возможности по повышению своей квалификации, ведь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через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различные</w:t>
      </w:r>
    </w:p>
    <w:p w:rsidR="005118BC" w:rsidRDefault="005118BC" w:rsidP="005118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методические объединения можно обмениваться опытом со своими коллегами, участвовать в онлайн мероприятиях (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вебинары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видео-конференции, а также пройти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дистанционное</w:t>
      </w:r>
      <w:r>
        <w:rPr>
          <w:rFonts w:ascii="Arial" w:hAnsi="Arial" w:cs="Arial"/>
          <w:color w:val="111111"/>
          <w:sz w:val="27"/>
          <w:szCs w:val="27"/>
        </w:rPr>
        <w:t> обучение на курсах повышения квалификации, в том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числе тематические курсы.</w:t>
      </w:r>
      <w:proofErr w:type="gramEnd"/>
    </w:p>
    <w:p w:rsidR="005118BC" w:rsidRDefault="005118BC" w:rsidP="005118BC">
      <w:pPr>
        <w:tabs>
          <w:tab w:val="left" w:pos="2880"/>
        </w:tabs>
        <w:spacing w:after="0"/>
        <w:rPr>
          <w:sz w:val="32"/>
        </w:rPr>
      </w:pPr>
    </w:p>
    <w:p w:rsidR="005118BC" w:rsidRDefault="005118BC" w:rsidP="005118BC">
      <w:pPr>
        <w:tabs>
          <w:tab w:val="left" w:pos="2880"/>
        </w:tabs>
        <w:spacing w:after="0"/>
        <w:rPr>
          <w:sz w:val="32"/>
        </w:rPr>
      </w:pPr>
    </w:p>
    <w:p w:rsidR="005118BC" w:rsidRDefault="005118BC" w:rsidP="005118BC">
      <w:pPr>
        <w:tabs>
          <w:tab w:val="left" w:pos="2880"/>
        </w:tabs>
        <w:spacing w:after="0"/>
        <w:rPr>
          <w:sz w:val="32"/>
        </w:rPr>
      </w:pPr>
    </w:p>
    <w:p w:rsidR="005118BC" w:rsidRDefault="005118BC" w:rsidP="005118BC">
      <w:pPr>
        <w:tabs>
          <w:tab w:val="left" w:pos="2880"/>
        </w:tabs>
        <w:rPr>
          <w:sz w:val="32"/>
        </w:rPr>
      </w:pPr>
    </w:p>
    <w:p w:rsidR="005118BC" w:rsidRDefault="005118BC" w:rsidP="005118BC">
      <w:pPr>
        <w:tabs>
          <w:tab w:val="left" w:pos="2880"/>
        </w:tabs>
        <w:rPr>
          <w:sz w:val="32"/>
        </w:rPr>
      </w:pPr>
    </w:p>
    <w:p w:rsidR="005118BC" w:rsidRDefault="005118BC" w:rsidP="005118BC">
      <w:pPr>
        <w:tabs>
          <w:tab w:val="left" w:pos="2880"/>
        </w:tabs>
        <w:rPr>
          <w:sz w:val="32"/>
        </w:rPr>
      </w:pPr>
    </w:p>
    <w:p w:rsidR="005118BC" w:rsidRDefault="005118BC" w:rsidP="005118BC">
      <w:pPr>
        <w:tabs>
          <w:tab w:val="left" w:pos="2880"/>
        </w:tabs>
        <w:rPr>
          <w:sz w:val="32"/>
        </w:rPr>
      </w:pPr>
    </w:p>
    <w:p w:rsidR="005118BC" w:rsidRDefault="005118BC" w:rsidP="005118BC">
      <w:pPr>
        <w:tabs>
          <w:tab w:val="left" w:pos="2880"/>
        </w:tabs>
        <w:rPr>
          <w:sz w:val="32"/>
        </w:rPr>
      </w:pPr>
    </w:p>
    <w:p w:rsidR="005118BC" w:rsidRDefault="005118BC" w:rsidP="005118BC">
      <w:pPr>
        <w:tabs>
          <w:tab w:val="left" w:pos="2880"/>
        </w:tabs>
        <w:rPr>
          <w:sz w:val="32"/>
        </w:rPr>
      </w:pPr>
    </w:p>
    <w:p w:rsidR="005118BC" w:rsidRPr="005118BC" w:rsidRDefault="005118BC" w:rsidP="005118BC">
      <w:pPr>
        <w:tabs>
          <w:tab w:val="left" w:pos="2880"/>
        </w:tabs>
        <w:rPr>
          <w:sz w:val="32"/>
        </w:rPr>
      </w:pPr>
    </w:p>
    <w:sectPr w:rsidR="005118BC" w:rsidRPr="0051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7"/>
    <w:rsid w:val="00006C1C"/>
    <w:rsid w:val="00015965"/>
    <w:rsid w:val="00065BE3"/>
    <w:rsid w:val="000673B9"/>
    <w:rsid w:val="000949BF"/>
    <w:rsid w:val="000E683F"/>
    <w:rsid w:val="00162B4D"/>
    <w:rsid w:val="00173F63"/>
    <w:rsid w:val="00182A3C"/>
    <w:rsid w:val="001D36F9"/>
    <w:rsid w:val="001D4008"/>
    <w:rsid w:val="001F72F9"/>
    <w:rsid w:val="002345A9"/>
    <w:rsid w:val="00235A67"/>
    <w:rsid w:val="0024786C"/>
    <w:rsid w:val="002528AB"/>
    <w:rsid w:val="00274129"/>
    <w:rsid w:val="002A2250"/>
    <w:rsid w:val="002A37EA"/>
    <w:rsid w:val="002C5341"/>
    <w:rsid w:val="0033241B"/>
    <w:rsid w:val="00360B8D"/>
    <w:rsid w:val="00375917"/>
    <w:rsid w:val="0038788E"/>
    <w:rsid w:val="003F12BF"/>
    <w:rsid w:val="003F6D0F"/>
    <w:rsid w:val="00403E15"/>
    <w:rsid w:val="00451785"/>
    <w:rsid w:val="0049631E"/>
    <w:rsid w:val="005118BC"/>
    <w:rsid w:val="00533317"/>
    <w:rsid w:val="00555BC3"/>
    <w:rsid w:val="00573AE2"/>
    <w:rsid w:val="00590ECD"/>
    <w:rsid w:val="005935CA"/>
    <w:rsid w:val="005D7755"/>
    <w:rsid w:val="005E32D3"/>
    <w:rsid w:val="005F31CE"/>
    <w:rsid w:val="00614F9C"/>
    <w:rsid w:val="00616BD5"/>
    <w:rsid w:val="0064540E"/>
    <w:rsid w:val="006505EA"/>
    <w:rsid w:val="006E3EBD"/>
    <w:rsid w:val="007009E6"/>
    <w:rsid w:val="00731CD1"/>
    <w:rsid w:val="00777190"/>
    <w:rsid w:val="007A56BB"/>
    <w:rsid w:val="00983440"/>
    <w:rsid w:val="00984DEC"/>
    <w:rsid w:val="009A13F2"/>
    <w:rsid w:val="009B3CB5"/>
    <w:rsid w:val="009E2410"/>
    <w:rsid w:val="00A31C03"/>
    <w:rsid w:val="00AB6DDE"/>
    <w:rsid w:val="00AF6DE8"/>
    <w:rsid w:val="00B13267"/>
    <w:rsid w:val="00B36DD2"/>
    <w:rsid w:val="00B53993"/>
    <w:rsid w:val="00B73D2E"/>
    <w:rsid w:val="00BC57AB"/>
    <w:rsid w:val="00BD59E9"/>
    <w:rsid w:val="00C220F7"/>
    <w:rsid w:val="00C36EBA"/>
    <w:rsid w:val="00C83234"/>
    <w:rsid w:val="00CD04A4"/>
    <w:rsid w:val="00D55C89"/>
    <w:rsid w:val="00D652F5"/>
    <w:rsid w:val="00DE3D2B"/>
    <w:rsid w:val="00E203A9"/>
    <w:rsid w:val="00E3353D"/>
    <w:rsid w:val="00EF06A5"/>
    <w:rsid w:val="00F0158D"/>
    <w:rsid w:val="00F06275"/>
    <w:rsid w:val="00F354F0"/>
    <w:rsid w:val="00F738DE"/>
    <w:rsid w:val="00FB56E1"/>
    <w:rsid w:val="00FB61F5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8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2144</Words>
  <Characters>12223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2022-02-28T13:16:00Z</dcterms:created>
  <dcterms:modified xsi:type="dcterms:W3CDTF">2022-02-28T13:21:00Z</dcterms:modified>
</cp:coreProperties>
</file>